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9FFC" w14:textId="0A86440E" w:rsidR="00FC4529" w:rsidRDefault="00E037AC" w:rsidP="00C9755C">
      <w:pPr>
        <w:pStyle w:val="aa"/>
      </w:pPr>
      <w:r>
        <w:rPr>
          <w:rFonts w:hint="eastAsia"/>
        </w:rPr>
        <w:t>HEAP</w:t>
      </w:r>
      <w:r w:rsidR="00FC4529">
        <w:rPr>
          <w:rFonts w:hint="eastAsia"/>
        </w:rPr>
        <w:t xml:space="preserve">　ATライブラリー</w:t>
      </w:r>
    </w:p>
    <w:p w14:paraId="390DB37C" w14:textId="34C110DE" w:rsidR="00D12DB9" w:rsidRDefault="008869DF" w:rsidP="00AF3E4D">
      <w:r>
        <w:rPr>
          <w:rFonts w:hint="eastAsia"/>
        </w:rPr>
        <w:t>HEAPは、</w:t>
      </w:r>
      <w:r w:rsidR="00584798">
        <w:rPr>
          <w:rFonts w:hint="eastAsia"/>
        </w:rPr>
        <w:t>大学間</w:t>
      </w:r>
      <w:r w:rsidR="00474064">
        <w:rPr>
          <w:rFonts w:hint="eastAsia"/>
        </w:rPr>
        <w:t>に</w:t>
      </w:r>
      <w:r w:rsidR="00584798">
        <w:rPr>
          <w:rFonts w:hint="eastAsia"/>
        </w:rPr>
        <w:t>生じている障害学生支援に関する温度差是正を</w:t>
      </w:r>
      <w:r w:rsidR="00474064">
        <w:rPr>
          <w:rFonts w:hint="eastAsia"/>
        </w:rPr>
        <w:t>目指す</w:t>
      </w:r>
      <w:r w:rsidR="00584798">
        <w:rPr>
          <w:rFonts w:hint="eastAsia"/>
        </w:rPr>
        <w:t>ネットワーク</w:t>
      </w:r>
      <w:r w:rsidR="00474064">
        <w:rPr>
          <w:rFonts w:hint="eastAsia"/>
        </w:rPr>
        <w:t>事業です。この度、</w:t>
      </w:r>
      <w:r w:rsidR="008078BF" w:rsidRPr="008078BF">
        <w:rPr>
          <w:rFonts w:hint="eastAsia"/>
        </w:rPr>
        <w:t>障害のある大学生・大学院生の「学びやすさ」「生活しやすさ」をアシストする支援技術（</w:t>
      </w:r>
      <w:r w:rsidR="008078BF" w:rsidRPr="008078BF">
        <w:t>AT：Assistive Technology）を紹介</w:t>
      </w:r>
      <w:r w:rsidR="00B41D02">
        <w:rPr>
          <w:rFonts w:hint="eastAsia"/>
        </w:rPr>
        <w:t>・展示</w:t>
      </w:r>
      <w:r w:rsidR="009B0051">
        <w:rPr>
          <w:rFonts w:hint="eastAsia"/>
        </w:rPr>
        <w:t>会を行います</w:t>
      </w:r>
      <w:r w:rsidR="008078BF" w:rsidRPr="008078BF">
        <w:t>。</w:t>
      </w:r>
      <w:r w:rsidR="00064097">
        <w:rPr>
          <w:rFonts w:hint="eastAsia"/>
        </w:rPr>
        <w:t>参加者の皆さんには</w:t>
      </w:r>
      <w:r w:rsidR="008078BF" w:rsidRPr="008078BF">
        <w:t>実際に</w:t>
      </w:r>
      <w:r w:rsidR="00064097">
        <w:rPr>
          <w:rFonts w:hint="eastAsia"/>
        </w:rPr>
        <w:t>ATデバイスを</w:t>
      </w:r>
      <w:r w:rsidR="009B0051">
        <w:rPr>
          <w:rFonts w:hint="eastAsia"/>
        </w:rPr>
        <w:t>手に取って</w:t>
      </w:r>
      <w:r w:rsidR="00064097">
        <w:t>体験し</w:t>
      </w:r>
      <w:r w:rsidR="00064097">
        <w:rPr>
          <w:rFonts w:hint="eastAsia"/>
        </w:rPr>
        <w:t>てもら</w:t>
      </w:r>
      <w:r w:rsidR="009B0051">
        <w:rPr>
          <w:rFonts w:hint="eastAsia"/>
        </w:rPr>
        <w:t>うことで</w:t>
      </w:r>
      <w:r w:rsidR="00064097">
        <w:rPr>
          <w:rFonts w:hint="eastAsia"/>
        </w:rPr>
        <w:t>、</w:t>
      </w:r>
      <w:r w:rsidR="008078BF" w:rsidRPr="008078BF">
        <w:t>AT</w:t>
      </w:r>
      <w:r w:rsidR="00064097">
        <w:t>の理解度や応用力</w:t>
      </w:r>
      <w:r w:rsidR="00064097">
        <w:rPr>
          <w:rFonts w:hint="eastAsia"/>
        </w:rPr>
        <w:t>を高め</w:t>
      </w:r>
      <w:r w:rsidR="00D76F4B">
        <w:rPr>
          <w:rFonts w:hint="eastAsia"/>
        </w:rPr>
        <w:t>る</w:t>
      </w:r>
      <w:r w:rsidR="009B0051">
        <w:rPr>
          <w:rFonts w:hint="eastAsia"/>
        </w:rPr>
        <w:t>機会とします</w:t>
      </w:r>
      <w:r w:rsidR="00C779D3">
        <w:rPr>
          <w:rFonts w:hint="eastAsia"/>
        </w:rPr>
        <w:t>。</w:t>
      </w:r>
    </w:p>
    <w:p w14:paraId="15076073" w14:textId="77777777" w:rsidR="00D12DB9" w:rsidRDefault="00D12DB9" w:rsidP="00AF3E4D"/>
    <w:p w14:paraId="7F42526E" w14:textId="107DF643" w:rsidR="00D12DB9" w:rsidRDefault="008A71A0" w:rsidP="00C77F6A">
      <w:r>
        <w:rPr>
          <w:rFonts w:hint="eastAsia"/>
        </w:rPr>
        <w:t>日程：</w:t>
      </w:r>
    </w:p>
    <w:p w14:paraId="4AED510C" w14:textId="523388DB" w:rsidR="00C77F6A" w:rsidRDefault="00D12DB9" w:rsidP="00C77F6A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 xml:space="preserve">大学等の担当者向け　</w:t>
      </w:r>
      <w:r w:rsidR="00FC4529" w:rsidRPr="008E2386">
        <w:rPr>
          <w:rFonts w:hint="eastAsia"/>
        </w:rPr>
        <w:t>202</w:t>
      </w:r>
      <w:r w:rsidR="00D74CB6" w:rsidRPr="008E2386">
        <w:rPr>
          <w:rFonts w:hint="eastAsia"/>
        </w:rPr>
        <w:t>3</w:t>
      </w:r>
      <w:r w:rsidR="00FC4529" w:rsidRPr="008E2386">
        <w:rPr>
          <w:rFonts w:hint="eastAsia"/>
        </w:rPr>
        <w:t>年</w:t>
      </w:r>
      <w:r w:rsidR="008E2386" w:rsidRPr="008E2386">
        <w:rPr>
          <w:rFonts w:hint="eastAsia"/>
        </w:rPr>
        <w:t>2</w:t>
      </w:r>
      <w:r w:rsidR="00AF3E4D" w:rsidRPr="008E2386">
        <w:t>月</w:t>
      </w:r>
      <w:r w:rsidR="008E2386" w:rsidRPr="008E2386">
        <w:rPr>
          <w:rFonts w:hint="eastAsia"/>
        </w:rPr>
        <w:t>2</w:t>
      </w:r>
      <w:r w:rsidR="00F740B2">
        <w:rPr>
          <w:rFonts w:hint="eastAsia"/>
        </w:rPr>
        <w:t>0</w:t>
      </w:r>
      <w:r w:rsidR="004737A2" w:rsidRPr="008E2386">
        <w:t>日（</w:t>
      </w:r>
      <w:r w:rsidR="00DB3356">
        <w:rPr>
          <w:rFonts w:hint="eastAsia"/>
        </w:rPr>
        <w:t>月</w:t>
      </w:r>
      <w:r w:rsidR="00EB4EDD">
        <w:rPr>
          <w:rFonts w:hint="eastAsia"/>
        </w:rPr>
        <w:t>）</w:t>
      </w:r>
      <w:r w:rsidR="00FC4529">
        <w:rPr>
          <w:rFonts w:hint="eastAsia"/>
        </w:rPr>
        <w:t xml:space="preserve">　</w:t>
      </w:r>
      <w:r>
        <w:rPr>
          <w:rFonts w:hint="eastAsia"/>
        </w:rPr>
        <w:t>13</w:t>
      </w:r>
      <w:r w:rsidR="009562A4">
        <w:rPr>
          <w:rFonts w:hint="eastAsia"/>
        </w:rPr>
        <w:t>時</w:t>
      </w:r>
      <w:r w:rsidR="00FC4529">
        <w:t>00</w:t>
      </w:r>
      <w:r w:rsidR="009562A4">
        <w:rPr>
          <w:rFonts w:hint="eastAsia"/>
        </w:rPr>
        <w:t>分から</w:t>
      </w:r>
      <w:r w:rsidR="00D74CB6">
        <w:rPr>
          <w:rFonts w:hint="eastAsia"/>
        </w:rPr>
        <w:t>1</w:t>
      </w:r>
      <w:r>
        <w:rPr>
          <w:rFonts w:hint="eastAsia"/>
        </w:rPr>
        <w:t>5</w:t>
      </w:r>
      <w:r w:rsidR="009562A4">
        <w:rPr>
          <w:rFonts w:hint="eastAsia"/>
        </w:rPr>
        <w:t>時</w:t>
      </w:r>
      <w:r w:rsidR="00FC4529">
        <w:rPr>
          <w:rFonts w:hint="eastAsia"/>
        </w:rPr>
        <w:t>00</w:t>
      </w:r>
      <w:r w:rsidR="009562A4">
        <w:rPr>
          <w:rFonts w:hint="eastAsia"/>
        </w:rPr>
        <w:t>分まで</w:t>
      </w:r>
    </w:p>
    <w:p w14:paraId="458089ED" w14:textId="4465BA27" w:rsidR="00403F79" w:rsidRDefault="00D35DC6" w:rsidP="00335DC9">
      <w:pPr>
        <w:ind w:leftChars="100" w:left="210"/>
      </w:pPr>
      <w:r>
        <w:rPr>
          <w:rFonts w:hint="eastAsia"/>
        </w:rPr>
        <w:t>※</w:t>
      </w:r>
      <w:r w:rsidR="004F140D">
        <w:rPr>
          <w:rFonts w:hint="eastAsia"/>
        </w:rPr>
        <w:t>開場時間</w:t>
      </w:r>
      <w:r w:rsidR="00C750FC">
        <w:rPr>
          <w:rFonts w:hint="eastAsia"/>
        </w:rPr>
        <w:t>内の好きな時間にお立ち寄りください</w:t>
      </w:r>
      <w:r w:rsidR="00403F79">
        <w:rPr>
          <w:rFonts w:hint="eastAsia"/>
        </w:rPr>
        <w:t>（途中退室</w:t>
      </w:r>
      <w:r w:rsidR="003B3998">
        <w:rPr>
          <w:rFonts w:hint="eastAsia"/>
        </w:rPr>
        <w:t>可</w:t>
      </w:r>
      <w:r w:rsidR="00403F79">
        <w:rPr>
          <w:rFonts w:hint="eastAsia"/>
        </w:rPr>
        <w:t>）</w:t>
      </w:r>
      <w:r w:rsidR="00C750FC">
        <w:rPr>
          <w:rFonts w:hint="eastAsia"/>
        </w:rPr>
        <w:t>。</w:t>
      </w:r>
    </w:p>
    <w:p w14:paraId="3677F6FB" w14:textId="638A43A5" w:rsidR="00D74CB6" w:rsidRDefault="00D74CB6" w:rsidP="00335DC9">
      <w:pPr>
        <w:ind w:leftChars="100" w:left="210"/>
      </w:pPr>
      <w:r>
        <w:rPr>
          <w:rFonts w:hint="eastAsia"/>
        </w:rPr>
        <w:t>※1</w:t>
      </w:r>
      <w:r w:rsidR="00D12DB9">
        <w:rPr>
          <w:rFonts w:hint="eastAsia"/>
        </w:rPr>
        <w:t>3</w:t>
      </w:r>
      <w:r>
        <w:rPr>
          <w:rFonts w:hint="eastAsia"/>
        </w:rPr>
        <w:t>時</w:t>
      </w:r>
      <w:r w:rsidR="00D12DB9">
        <w:rPr>
          <w:rFonts w:hint="eastAsia"/>
        </w:rPr>
        <w:t>30</w:t>
      </w:r>
      <w:r>
        <w:rPr>
          <w:rFonts w:hint="eastAsia"/>
        </w:rPr>
        <w:t>分から1</w:t>
      </w:r>
      <w:r w:rsidR="00D12DB9">
        <w:rPr>
          <w:rFonts w:hint="eastAsia"/>
        </w:rPr>
        <w:t>4</w:t>
      </w:r>
      <w:r>
        <w:rPr>
          <w:rFonts w:hint="eastAsia"/>
        </w:rPr>
        <w:t>時</w:t>
      </w:r>
      <w:r w:rsidR="00D12DB9">
        <w:rPr>
          <w:rFonts w:hint="eastAsia"/>
        </w:rPr>
        <w:t>30</w:t>
      </w:r>
      <w:r>
        <w:rPr>
          <w:rFonts w:hint="eastAsia"/>
        </w:rPr>
        <w:t>分でミニレクチャーを行います。</w:t>
      </w:r>
    </w:p>
    <w:p w14:paraId="01043DB0" w14:textId="2ED0F641" w:rsidR="00D74CB6" w:rsidRDefault="00D74CB6" w:rsidP="00335DC9">
      <w:pPr>
        <w:ind w:leftChars="300" w:left="630"/>
      </w:pPr>
      <w:r>
        <w:rPr>
          <w:rFonts w:hint="eastAsia"/>
        </w:rPr>
        <w:t>＜ミニレクチャーテーマ＞</w:t>
      </w:r>
    </w:p>
    <w:p w14:paraId="02ED6BB2" w14:textId="74417A19" w:rsidR="00D74CB6" w:rsidRDefault="00D74CB6" w:rsidP="00335DC9">
      <w:pPr>
        <w:ind w:leftChars="300" w:left="630"/>
      </w:pPr>
      <w:r>
        <w:rPr>
          <w:rFonts w:hint="eastAsia"/>
        </w:rPr>
        <w:t>1</w:t>
      </w:r>
      <w:r w:rsidR="00D12DB9">
        <w:rPr>
          <w:rFonts w:hint="eastAsia"/>
        </w:rPr>
        <w:t>3</w:t>
      </w:r>
      <w:r>
        <w:rPr>
          <w:rFonts w:hint="eastAsia"/>
        </w:rPr>
        <w:t>時</w:t>
      </w:r>
      <w:r w:rsidR="00D12DB9">
        <w:rPr>
          <w:rFonts w:hint="eastAsia"/>
        </w:rPr>
        <w:t>30</w:t>
      </w:r>
      <w:r>
        <w:rPr>
          <w:rFonts w:hint="eastAsia"/>
        </w:rPr>
        <w:t>分～1</w:t>
      </w:r>
      <w:r w:rsidR="00D12DB9">
        <w:rPr>
          <w:rFonts w:hint="eastAsia"/>
        </w:rPr>
        <w:t>4</w:t>
      </w:r>
      <w:r>
        <w:rPr>
          <w:rFonts w:hint="eastAsia"/>
        </w:rPr>
        <w:t>時</w:t>
      </w:r>
      <w:r w:rsidR="00D12DB9">
        <w:rPr>
          <w:rFonts w:hint="eastAsia"/>
        </w:rPr>
        <w:t>00</w:t>
      </w:r>
      <w:r>
        <w:rPr>
          <w:rFonts w:hint="eastAsia"/>
        </w:rPr>
        <w:t>分　補聴援助システム（担当：宮谷）</w:t>
      </w:r>
    </w:p>
    <w:p w14:paraId="7C09FD25" w14:textId="68699A37" w:rsidR="00D74CB6" w:rsidRPr="00D74CB6" w:rsidRDefault="00D74CB6" w:rsidP="00335DC9">
      <w:pPr>
        <w:ind w:leftChars="300" w:left="630"/>
      </w:pPr>
      <w:r>
        <w:rPr>
          <w:rFonts w:hint="eastAsia"/>
        </w:rPr>
        <w:t>1</w:t>
      </w:r>
      <w:r w:rsidR="00D12DB9">
        <w:rPr>
          <w:rFonts w:hint="eastAsia"/>
        </w:rPr>
        <w:t>4</w:t>
      </w:r>
      <w:r>
        <w:rPr>
          <w:rFonts w:hint="eastAsia"/>
        </w:rPr>
        <w:t>時</w:t>
      </w:r>
      <w:r w:rsidR="00D12DB9">
        <w:rPr>
          <w:rFonts w:hint="eastAsia"/>
        </w:rPr>
        <w:t>00</w:t>
      </w:r>
      <w:r>
        <w:rPr>
          <w:rFonts w:hint="eastAsia"/>
        </w:rPr>
        <w:t>分～1</w:t>
      </w:r>
      <w:r w:rsidR="00D12DB9">
        <w:rPr>
          <w:rFonts w:hint="eastAsia"/>
        </w:rPr>
        <w:t>4</w:t>
      </w:r>
      <w:r>
        <w:rPr>
          <w:rFonts w:hint="eastAsia"/>
        </w:rPr>
        <w:t>時</w:t>
      </w:r>
      <w:r w:rsidR="00D12DB9">
        <w:rPr>
          <w:rFonts w:hint="eastAsia"/>
        </w:rPr>
        <w:t>30</w:t>
      </w:r>
      <w:r>
        <w:rPr>
          <w:rFonts w:hint="eastAsia"/>
        </w:rPr>
        <w:t>分　PCノートテイク、</w:t>
      </w:r>
      <w:r w:rsidR="00335DC9">
        <w:rPr>
          <w:rFonts w:hint="eastAsia"/>
        </w:rPr>
        <w:t>字幕付与</w:t>
      </w:r>
      <w:r>
        <w:rPr>
          <w:rFonts w:hint="eastAsia"/>
        </w:rPr>
        <w:t>（担当：大前）</w:t>
      </w:r>
    </w:p>
    <w:p w14:paraId="44D327D7" w14:textId="7B875E4D" w:rsidR="00335DC9" w:rsidRPr="00D12DB9" w:rsidRDefault="008A71A0" w:rsidP="00335DC9">
      <w:pPr>
        <w:ind w:leftChars="100" w:left="210"/>
        <w:rPr>
          <w:rFonts w:hint="eastAsia"/>
        </w:rPr>
      </w:pPr>
      <w:r>
        <w:rPr>
          <w:rFonts w:hint="eastAsia"/>
        </w:rPr>
        <w:t>※定員</w:t>
      </w:r>
      <w:r w:rsidR="00335DC9">
        <w:rPr>
          <w:rFonts w:hint="eastAsia"/>
        </w:rPr>
        <w:t>は20名です。障害のある学生も一緒にご参加いただくことができます。</w:t>
      </w:r>
    </w:p>
    <w:p w14:paraId="641A69DA" w14:textId="1D1C9B1C" w:rsidR="00D12DB9" w:rsidRDefault="00D12DB9" w:rsidP="00D12DB9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 xml:space="preserve">初中等教育等の関係者向け　</w:t>
      </w:r>
      <w:r w:rsidRPr="008E2386">
        <w:rPr>
          <w:rFonts w:hint="eastAsia"/>
        </w:rPr>
        <w:t>2023年</w:t>
      </w:r>
      <w:r w:rsidR="008E2386" w:rsidRPr="008E2386">
        <w:rPr>
          <w:rFonts w:hint="eastAsia"/>
        </w:rPr>
        <w:t>2</w:t>
      </w:r>
      <w:r w:rsidRPr="008E2386">
        <w:rPr>
          <w:rFonts w:hint="eastAsia"/>
        </w:rPr>
        <w:t>月</w:t>
      </w:r>
      <w:r w:rsidR="008E2386" w:rsidRPr="008E2386">
        <w:rPr>
          <w:rFonts w:hint="eastAsia"/>
        </w:rPr>
        <w:t>2</w:t>
      </w:r>
      <w:r w:rsidR="00F740B2">
        <w:rPr>
          <w:rFonts w:hint="eastAsia"/>
        </w:rPr>
        <w:t>0</w:t>
      </w:r>
      <w:r w:rsidRPr="008E2386">
        <w:rPr>
          <w:rFonts w:hint="eastAsia"/>
        </w:rPr>
        <w:t>日（</w:t>
      </w:r>
      <w:r w:rsidR="00F740B2">
        <w:rPr>
          <w:rFonts w:hint="eastAsia"/>
        </w:rPr>
        <w:t>月曜</w:t>
      </w:r>
      <w:r w:rsidRPr="008E2386">
        <w:rPr>
          <w:rFonts w:hint="eastAsia"/>
        </w:rPr>
        <w:t>）</w:t>
      </w:r>
      <w:r>
        <w:rPr>
          <w:rFonts w:hint="eastAsia"/>
        </w:rPr>
        <w:t xml:space="preserve">　15時30分から17時00分まで</w:t>
      </w:r>
    </w:p>
    <w:p w14:paraId="7515F371" w14:textId="75633FB2" w:rsidR="00D12DB9" w:rsidRDefault="00D12DB9" w:rsidP="00335DC9">
      <w:pPr>
        <w:ind w:leftChars="100" w:left="210"/>
      </w:pPr>
      <w:r>
        <w:rPr>
          <w:rFonts w:hint="eastAsia"/>
        </w:rPr>
        <w:t>※1</w:t>
      </w:r>
      <w:r w:rsidR="008E2386">
        <w:rPr>
          <w:rFonts w:hint="eastAsia"/>
        </w:rPr>
        <w:t>6</w:t>
      </w:r>
      <w:r>
        <w:rPr>
          <w:rFonts w:hint="eastAsia"/>
        </w:rPr>
        <w:t>時</w:t>
      </w:r>
      <w:r w:rsidR="008E2386">
        <w:rPr>
          <w:rFonts w:hint="eastAsia"/>
        </w:rPr>
        <w:t>0</w:t>
      </w:r>
      <w:r>
        <w:rPr>
          <w:rFonts w:hint="eastAsia"/>
        </w:rPr>
        <w:t>0分から全体案内を開始する予定です</w:t>
      </w:r>
      <w:r w:rsidR="008A71A0">
        <w:rPr>
          <w:rFonts w:hint="eastAsia"/>
        </w:rPr>
        <w:t>が、開場時間内のお好きな時間に立ち寄りいただいても構いません。</w:t>
      </w:r>
    </w:p>
    <w:p w14:paraId="090A9E66" w14:textId="24847A01" w:rsidR="00335DC9" w:rsidRDefault="00335DC9" w:rsidP="00335DC9">
      <w:pPr>
        <w:ind w:leftChars="300" w:left="630"/>
      </w:pPr>
      <w:r>
        <w:rPr>
          <w:rFonts w:hint="eastAsia"/>
        </w:rPr>
        <w:t>＜ミニレクチャーテーマ＞</w:t>
      </w:r>
    </w:p>
    <w:p w14:paraId="7C495773" w14:textId="7B8F976E" w:rsidR="00335DC9" w:rsidRPr="00335DC9" w:rsidRDefault="00335DC9" w:rsidP="00335DC9">
      <w:pPr>
        <w:ind w:leftChars="300" w:left="630"/>
      </w:pPr>
      <w:r>
        <w:rPr>
          <w:rFonts w:hint="eastAsia"/>
        </w:rPr>
        <w:t>1</w:t>
      </w:r>
      <w:r w:rsidR="008E2386">
        <w:rPr>
          <w:rFonts w:hint="eastAsia"/>
        </w:rPr>
        <w:t>5</w:t>
      </w:r>
      <w:r>
        <w:rPr>
          <w:rFonts w:hint="eastAsia"/>
        </w:rPr>
        <w:t>時30分～1</w:t>
      </w:r>
      <w:r w:rsidR="008E2386">
        <w:rPr>
          <w:rFonts w:hint="eastAsia"/>
        </w:rPr>
        <w:t>6</w:t>
      </w:r>
      <w:r>
        <w:rPr>
          <w:rFonts w:hint="eastAsia"/>
        </w:rPr>
        <w:t>時00分　大学における障害のある学生の支援（担当：村田）</w:t>
      </w:r>
    </w:p>
    <w:p w14:paraId="0212A600" w14:textId="02D9D5FF" w:rsidR="00D12DB9" w:rsidRDefault="00335DC9" w:rsidP="00335DC9">
      <w:pPr>
        <w:ind w:leftChars="100" w:left="210"/>
      </w:pPr>
      <w:r>
        <w:rPr>
          <w:rFonts w:hint="eastAsia"/>
        </w:rPr>
        <w:t>※定員は20名です。</w:t>
      </w:r>
    </w:p>
    <w:p w14:paraId="7C74A146" w14:textId="77777777" w:rsidR="00335DC9" w:rsidRPr="00474064" w:rsidRDefault="00335DC9" w:rsidP="00FC4529"/>
    <w:p w14:paraId="3D8E5E9D" w14:textId="0050FE66" w:rsidR="008869DF" w:rsidRDefault="008869DF" w:rsidP="008869DF">
      <w:r>
        <w:rPr>
          <w:rFonts w:hint="eastAsia"/>
        </w:rPr>
        <w:t>会場</w:t>
      </w:r>
      <w:r w:rsidR="004F140D">
        <w:rPr>
          <w:rFonts w:hint="eastAsia"/>
        </w:rPr>
        <w:t>：</w:t>
      </w:r>
      <w:r>
        <w:rPr>
          <w:rFonts w:hint="eastAsia"/>
        </w:rPr>
        <w:t>京都大学　吉田キャンパス　百周年時計台記念館　会議室Ⅲ・Ⅳ</w:t>
      </w:r>
    </w:p>
    <w:p w14:paraId="24AFA95B" w14:textId="1663EEA4" w:rsidR="00335DC9" w:rsidRDefault="008869DF" w:rsidP="008838E2">
      <w:pPr>
        <w:ind w:firstLineChars="300" w:firstLine="630"/>
      </w:pPr>
      <w:r w:rsidRPr="00FC4529">
        <w:rPr>
          <w:rFonts w:hint="eastAsia"/>
        </w:rPr>
        <w:t>〒</w:t>
      </w:r>
      <w:r w:rsidRPr="00FC4529">
        <w:t>606-8501 京都市左京区吉田本町</w:t>
      </w:r>
      <w:r w:rsidR="00740535">
        <w:rPr>
          <w:rFonts w:hint="eastAsia"/>
        </w:rPr>
        <w:t xml:space="preserve"> 京都大学 吉田キャンパス本部構内</w:t>
      </w:r>
    </w:p>
    <w:p w14:paraId="27660FB1" w14:textId="7DB42D44" w:rsidR="00FA1BFF" w:rsidRDefault="00FA1BFF" w:rsidP="00AF3E4D"/>
    <w:p w14:paraId="5EF8E6E9" w14:textId="58F0B646" w:rsidR="00335DC9" w:rsidRDefault="00B00F41" w:rsidP="008078BF">
      <w:r w:rsidRPr="00B00F41">
        <w:rPr>
          <w:noProof/>
        </w:rPr>
        <w:drawing>
          <wp:anchor distT="0" distB="0" distL="114300" distR="114300" simplePos="0" relativeHeight="251658240" behindDoc="0" locked="0" layoutInCell="1" allowOverlap="1" wp14:anchorId="6CDD37F7" wp14:editId="579131AC">
            <wp:simplePos x="0" y="0"/>
            <wp:positionH relativeFrom="column">
              <wp:posOffset>5245417</wp:posOffset>
            </wp:positionH>
            <wp:positionV relativeFrom="paragraph">
              <wp:posOffset>60325</wp:posOffset>
            </wp:positionV>
            <wp:extent cx="785495" cy="785495"/>
            <wp:effectExtent l="0" t="0" r="0" b="0"/>
            <wp:wrapSquare wrapText="bothSides"/>
            <wp:docPr id="1" name="図 1" descr="C:\Users\s-sien070\DRC（障害学生支援部門） Dropbox\共有フォルダ（HEAP）\2021年-2023年度\02_各種事業\主催事業_ATライブラリー\2022年度\QR_400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sien070\DRC（障害学生支援部門） Dropbox\共有フォルダ（HEAP）\2021年-2023年度\02_各種事業\主催事業_ATライブラリー\2022年度\QR_4002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8BF">
        <w:rPr>
          <w:rFonts w:hint="eastAsia"/>
        </w:rPr>
        <w:t>参加申込（〆切）</w:t>
      </w:r>
      <w:r w:rsidR="004F140D">
        <w:rPr>
          <w:rFonts w:hint="eastAsia"/>
        </w:rPr>
        <w:t>：</w:t>
      </w:r>
      <w:r w:rsidR="008838E2">
        <w:rPr>
          <w:rFonts w:hint="eastAsia"/>
        </w:rPr>
        <w:t xml:space="preserve"> </w:t>
      </w:r>
      <w:r w:rsidR="00335DC9">
        <w:rPr>
          <w:rFonts w:hint="eastAsia"/>
        </w:rPr>
        <w:t>2023年</w:t>
      </w:r>
      <w:r w:rsidR="00F740B2">
        <w:rPr>
          <w:rFonts w:hint="eastAsia"/>
        </w:rPr>
        <w:t>2</w:t>
      </w:r>
      <w:r w:rsidR="00335DC9">
        <w:rPr>
          <w:rFonts w:hint="eastAsia"/>
        </w:rPr>
        <w:t>月</w:t>
      </w:r>
      <w:r w:rsidR="00F740B2">
        <w:rPr>
          <w:rFonts w:hint="eastAsia"/>
        </w:rPr>
        <w:t>13</w:t>
      </w:r>
      <w:r w:rsidR="00335DC9">
        <w:rPr>
          <w:rFonts w:hint="eastAsia"/>
        </w:rPr>
        <w:t>日（</w:t>
      </w:r>
      <w:r w:rsidR="00F740B2">
        <w:rPr>
          <w:rFonts w:hint="eastAsia"/>
        </w:rPr>
        <w:t>月曜</w:t>
      </w:r>
      <w:r w:rsidR="00335DC9">
        <w:rPr>
          <w:rFonts w:hint="eastAsia"/>
        </w:rPr>
        <w:t>）1</w:t>
      </w:r>
      <w:r w:rsidR="00F740B2">
        <w:rPr>
          <w:rFonts w:hint="eastAsia"/>
        </w:rPr>
        <w:t>7</w:t>
      </w:r>
      <w:r w:rsidR="00335DC9">
        <w:rPr>
          <w:rFonts w:hint="eastAsia"/>
        </w:rPr>
        <w:t>:00</w:t>
      </w:r>
    </w:p>
    <w:p w14:paraId="1829A58F" w14:textId="6059326F" w:rsidR="00C9755C" w:rsidRDefault="0041052C" w:rsidP="00AF3E4D">
      <w:r>
        <w:rPr>
          <w:rFonts w:hint="eastAsia"/>
        </w:rPr>
        <w:t>※事前登録制ですので、以下のアドレスまたはQRコードからお申し込みください</w:t>
      </w:r>
    </w:p>
    <w:p w14:paraId="36A06BD7" w14:textId="4030346D" w:rsidR="0041052C" w:rsidRDefault="00000000" w:rsidP="00AF3E4D">
      <w:hyperlink r:id="rId8" w:history="1">
        <w:r w:rsidR="00B00F41" w:rsidRPr="00BE7748">
          <w:rPr>
            <w:rStyle w:val="ae"/>
          </w:rPr>
          <w:t>https://forms.gle/AekCPEDGuWK7dViGA</w:t>
        </w:r>
      </w:hyperlink>
    </w:p>
    <w:p w14:paraId="525CCD58" w14:textId="14581430" w:rsidR="0041052C" w:rsidRPr="00F36DA7" w:rsidRDefault="0041052C" w:rsidP="00AF3E4D"/>
    <w:p w14:paraId="1B6210AA" w14:textId="79F3323D" w:rsidR="00EB4EDD" w:rsidRDefault="00064097" w:rsidP="00AF3E4D">
      <w:r>
        <w:rPr>
          <w:rFonts w:hint="eastAsia"/>
        </w:rPr>
        <w:t>展示</w:t>
      </w:r>
      <w:r w:rsidR="004F140D">
        <w:rPr>
          <w:rFonts w:hint="eastAsia"/>
        </w:rPr>
        <w:t>予定（一例）</w:t>
      </w:r>
      <w:r w:rsidR="00335DC9">
        <w:rPr>
          <w:rFonts w:hint="eastAsia"/>
        </w:rPr>
        <w:t>：</w:t>
      </w:r>
    </w:p>
    <w:p w14:paraId="1C26075A" w14:textId="32BE9938" w:rsidR="000D7FBD" w:rsidRDefault="00E5570F" w:rsidP="00AF3E4D">
      <w:r>
        <w:rPr>
          <w:rFonts w:hint="eastAsia"/>
        </w:rPr>
        <w:t>・</w:t>
      </w:r>
      <w:proofErr w:type="gramStart"/>
      <w:r w:rsidR="00740535">
        <w:rPr>
          <w:rFonts w:hint="eastAsia"/>
        </w:rPr>
        <w:t>聞く</w:t>
      </w:r>
      <w:r w:rsidR="009B0051">
        <w:rPr>
          <w:rFonts w:hint="eastAsia"/>
        </w:rPr>
        <w:t>を</w:t>
      </w:r>
      <w:proofErr w:type="gramEnd"/>
      <w:r w:rsidR="009B0051">
        <w:rPr>
          <w:rFonts w:hint="eastAsia"/>
        </w:rPr>
        <w:t>サポートする</w:t>
      </w:r>
      <w:r w:rsidR="000D7FBD">
        <w:rPr>
          <w:rFonts w:hint="eastAsia"/>
        </w:rPr>
        <w:t>（</w:t>
      </w:r>
      <w:r w:rsidR="000D7FBD" w:rsidRPr="000D7FBD">
        <w:t>PCテイク</w:t>
      </w:r>
      <w:r w:rsidR="000D7FBD">
        <w:rPr>
          <w:rFonts w:hint="eastAsia"/>
        </w:rPr>
        <w:t>、</w:t>
      </w:r>
      <w:r w:rsidR="000D7FBD" w:rsidRPr="000D7FBD">
        <w:rPr>
          <w:rFonts w:hint="eastAsia"/>
        </w:rPr>
        <w:t>音声認識</w:t>
      </w:r>
      <w:r>
        <w:rPr>
          <w:rFonts w:hint="eastAsia"/>
        </w:rPr>
        <w:t>ソフト</w:t>
      </w:r>
      <w:r w:rsidR="000D7FBD">
        <w:rPr>
          <w:rFonts w:hint="eastAsia"/>
        </w:rPr>
        <w:t>、</w:t>
      </w:r>
      <w:r w:rsidR="000D7FBD" w:rsidRPr="000D7FBD">
        <w:rPr>
          <w:rFonts w:hint="eastAsia"/>
        </w:rPr>
        <w:t>補聴</w:t>
      </w:r>
      <w:r>
        <w:rPr>
          <w:rFonts w:hint="eastAsia"/>
        </w:rPr>
        <w:t>援助システム</w:t>
      </w:r>
      <w:r w:rsidR="00655A1F">
        <w:rPr>
          <w:rFonts w:hint="eastAsia"/>
        </w:rPr>
        <w:t>、</w:t>
      </w:r>
      <w:r>
        <w:rPr>
          <w:rFonts w:hint="eastAsia"/>
        </w:rPr>
        <w:t>字幕付け</w:t>
      </w:r>
      <w:r w:rsidR="000D7FBD">
        <w:rPr>
          <w:rFonts w:hint="eastAsia"/>
        </w:rPr>
        <w:t>）</w:t>
      </w:r>
    </w:p>
    <w:p w14:paraId="79F4C702" w14:textId="0AA04C8C" w:rsidR="000D7FBD" w:rsidRPr="000D7FBD" w:rsidRDefault="00E5570F" w:rsidP="00AF3E4D">
      <w:r>
        <w:rPr>
          <w:rFonts w:hint="eastAsia"/>
        </w:rPr>
        <w:t>・</w:t>
      </w:r>
      <w:r w:rsidR="00740535">
        <w:rPr>
          <w:rFonts w:hint="eastAsia"/>
        </w:rPr>
        <w:t>見</w:t>
      </w:r>
      <w:proofErr w:type="gramStart"/>
      <w:r w:rsidR="00740535">
        <w:rPr>
          <w:rFonts w:hint="eastAsia"/>
        </w:rPr>
        <w:t>る</w:t>
      </w:r>
      <w:r w:rsidR="009B0051">
        <w:rPr>
          <w:rFonts w:hint="eastAsia"/>
        </w:rPr>
        <w:t>を</w:t>
      </w:r>
      <w:proofErr w:type="gramEnd"/>
      <w:r w:rsidR="009B0051">
        <w:rPr>
          <w:rFonts w:hint="eastAsia"/>
        </w:rPr>
        <w:t>サポートする</w:t>
      </w:r>
      <w:r w:rsidR="000D7FBD">
        <w:rPr>
          <w:rFonts w:hint="eastAsia"/>
        </w:rPr>
        <w:t>（</w:t>
      </w:r>
      <w:r w:rsidR="000D7FBD" w:rsidRPr="000D7FBD">
        <w:rPr>
          <w:rFonts w:hint="eastAsia"/>
        </w:rPr>
        <w:t>拡大鏡</w:t>
      </w:r>
      <w:r w:rsidR="000D7FBD">
        <w:rPr>
          <w:rFonts w:hint="eastAsia"/>
        </w:rPr>
        <w:t>、</w:t>
      </w:r>
      <w:r w:rsidR="000D7FBD" w:rsidRPr="000D7FBD">
        <w:rPr>
          <w:rFonts w:hint="eastAsia"/>
        </w:rPr>
        <w:t>読み上げ</w:t>
      </w:r>
      <w:r>
        <w:rPr>
          <w:rFonts w:hint="eastAsia"/>
        </w:rPr>
        <w:t>ソフト</w:t>
      </w:r>
      <w:r w:rsidR="000D7FBD">
        <w:rPr>
          <w:rFonts w:hint="eastAsia"/>
        </w:rPr>
        <w:t>、</w:t>
      </w:r>
      <w:r>
        <w:rPr>
          <w:rFonts w:hint="eastAsia"/>
        </w:rPr>
        <w:t>OCRソフト、点字ディスプレイ</w:t>
      </w:r>
      <w:r w:rsidR="000D7FBD">
        <w:rPr>
          <w:rFonts w:hint="eastAsia"/>
        </w:rPr>
        <w:t>）</w:t>
      </w:r>
    </w:p>
    <w:p w14:paraId="3E838439" w14:textId="597F29FA" w:rsidR="00CA77B4" w:rsidRDefault="00E5570F" w:rsidP="00AF3E4D">
      <w:r>
        <w:rPr>
          <w:rFonts w:hint="eastAsia"/>
        </w:rPr>
        <w:t>・</w:t>
      </w:r>
      <w:proofErr w:type="gramStart"/>
      <w:r w:rsidR="00740535">
        <w:rPr>
          <w:rFonts w:hint="eastAsia"/>
        </w:rPr>
        <w:t>動く</w:t>
      </w:r>
      <w:r>
        <w:rPr>
          <w:rFonts w:hint="eastAsia"/>
        </w:rPr>
        <w:t>を</w:t>
      </w:r>
      <w:proofErr w:type="gramEnd"/>
      <w:r>
        <w:rPr>
          <w:rFonts w:hint="eastAsia"/>
        </w:rPr>
        <w:t>サポートする</w:t>
      </w:r>
      <w:r w:rsidR="000D7FBD">
        <w:rPr>
          <w:rFonts w:hint="eastAsia"/>
        </w:rPr>
        <w:t>（姿勢保持、</w:t>
      </w:r>
      <w:r>
        <w:rPr>
          <w:rFonts w:hint="eastAsia"/>
        </w:rPr>
        <w:t>入力補助装置</w:t>
      </w:r>
      <w:r w:rsidR="000D7FBD">
        <w:rPr>
          <w:rFonts w:hint="eastAsia"/>
        </w:rPr>
        <w:t>）</w:t>
      </w:r>
    </w:p>
    <w:p w14:paraId="56745925" w14:textId="76A4B5D5" w:rsidR="000D7FBD" w:rsidRDefault="00E5570F" w:rsidP="000D7FBD">
      <w:r>
        <w:rPr>
          <w:rFonts w:hint="eastAsia"/>
        </w:rPr>
        <w:t>・</w:t>
      </w:r>
      <w:r w:rsidR="000D7FBD" w:rsidRPr="000D7FBD">
        <w:rPr>
          <w:rFonts w:hint="eastAsia"/>
        </w:rPr>
        <w:t>読</w:t>
      </w:r>
      <w:r w:rsidR="00740535">
        <w:rPr>
          <w:rFonts w:hint="eastAsia"/>
        </w:rPr>
        <w:t>む</w:t>
      </w:r>
      <w:r w:rsidR="000D7FBD" w:rsidRPr="000D7FBD">
        <w:rPr>
          <w:rFonts w:hint="eastAsia"/>
        </w:rPr>
        <w:t>書</w:t>
      </w:r>
      <w:r w:rsidR="00740535">
        <w:rPr>
          <w:rFonts w:hint="eastAsia"/>
        </w:rPr>
        <w:t>く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サポートする</w:t>
      </w:r>
      <w:r w:rsidR="000D7FBD" w:rsidRPr="000D7FBD">
        <w:rPr>
          <w:rFonts w:hint="eastAsia"/>
        </w:rPr>
        <w:t>支援</w:t>
      </w:r>
      <w:r w:rsidR="000D7FBD">
        <w:rPr>
          <w:rFonts w:hint="eastAsia"/>
        </w:rPr>
        <w:t>（ノイズキャンセリング</w:t>
      </w:r>
      <w:r>
        <w:rPr>
          <w:rFonts w:hint="eastAsia"/>
        </w:rPr>
        <w:t>イヤホン</w:t>
      </w:r>
      <w:r w:rsidR="000D7FBD">
        <w:rPr>
          <w:rFonts w:hint="eastAsia"/>
        </w:rPr>
        <w:t>、レコーダー）</w:t>
      </w:r>
    </w:p>
    <w:p w14:paraId="488CC37F" w14:textId="646065E9" w:rsidR="00CA77B4" w:rsidRDefault="00E5570F" w:rsidP="000D7FBD">
      <w:r>
        <w:rPr>
          <w:rFonts w:hint="eastAsia"/>
        </w:rPr>
        <w:t>・</w:t>
      </w:r>
      <w:r w:rsidR="000D7FBD">
        <w:rPr>
          <w:rFonts w:hint="eastAsia"/>
        </w:rPr>
        <w:t>避難器具</w:t>
      </w:r>
    </w:p>
    <w:p w14:paraId="50C32595" w14:textId="77777777" w:rsidR="00C9755C" w:rsidRDefault="00C9755C" w:rsidP="00AF3E4D"/>
    <w:p w14:paraId="749C38C1" w14:textId="38479B12" w:rsidR="00D76F4B" w:rsidRDefault="00335DC9" w:rsidP="00AF3E4D">
      <w:r>
        <w:rPr>
          <w:rFonts w:hint="eastAsia"/>
        </w:rPr>
        <w:t>主催・</w:t>
      </w:r>
      <w:r w:rsidR="00D76F4B">
        <w:rPr>
          <w:rFonts w:hint="eastAsia"/>
        </w:rPr>
        <w:t>問い合わせ先</w:t>
      </w:r>
      <w:r>
        <w:rPr>
          <w:rFonts w:hint="eastAsia"/>
        </w:rPr>
        <w:t>：</w:t>
      </w:r>
      <w:r w:rsidR="00D76F4B">
        <w:rPr>
          <w:rFonts w:hint="eastAsia"/>
        </w:rPr>
        <w:t xml:space="preserve">京都大学　</w:t>
      </w:r>
      <w:r>
        <w:rPr>
          <w:rFonts w:hint="eastAsia"/>
        </w:rPr>
        <w:t>HEAP</w:t>
      </w:r>
      <w:r w:rsidR="004F140D">
        <w:rPr>
          <w:rFonts w:hint="eastAsia"/>
        </w:rPr>
        <w:t>（担当：宮谷・大前）</w:t>
      </w:r>
    </w:p>
    <w:p w14:paraId="38EF6FC2" w14:textId="5157782A" w:rsidR="00474064" w:rsidRPr="00335DC9" w:rsidRDefault="004F140D" w:rsidP="00335DC9">
      <w:pPr>
        <w:rPr>
          <w:color w:val="0563C1" w:themeColor="hyperlink"/>
          <w:u w:val="single"/>
        </w:rPr>
      </w:pPr>
      <w:r>
        <w:rPr>
          <w:rFonts w:hint="eastAsia"/>
        </w:rPr>
        <w:t>TEL　0</w:t>
      </w:r>
      <w:r>
        <w:t>75-753-</w:t>
      </w:r>
      <w:r w:rsidR="00FD192F">
        <w:rPr>
          <w:rFonts w:hint="eastAsia"/>
        </w:rPr>
        <w:t>5707</w:t>
      </w:r>
      <w:r>
        <w:rPr>
          <w:rFonts w:hint="eastAsia"/>
        </w:rPr>
        <w:t xml:space="preserve">　　</w:t>
      </w:r>
      <w:r>
        <w:t>E-Mail</w:t>
      </w:r>
      <w:r w:rsidR="00437292">
        <w:rPr>
          <w:rFonts w:hint="eastAsia"/>
        </w:rPr>
        <w:t xml:space="preserve">　</w:t>
      </w:r>
      <w:hyperlink r:id="rId9" w:history="1">
        <w:r w:rsidR="00403F79" w:rsidRPr="00BC5CE2">
          <w:rPr>
            <w:rStyle w:val="ae"/>
            <w:rFonts w:hint="eastAsia"/>
          </w:rPr>
          <w:t>h</w:t>
        </w:r>
        <w:r w:rsidR="00403F79" w:rsidRPr="00BC5CE2">
          <w:rPr>
            <w:rStyle w:val="ae"/>
          </w:rPr>
          <w:t>eap@mail2.adm.kyoto-u.ac.jp</w:t>
        </w:r>
      </w:hyperlink>
    </w:p>
    <w:sectPr w:rsidR="00474064" w:rsidRPr="00335DC9" w:rsidSect="00C750FC">
      <w:headerReference w:type="default" r:id="rId10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9BCB" w14:textId="77777777" w:rsidR="00DD7686" w:rsidRDefault="00DD7686" w:rsidP="00C77F6A">
      <w:r>
        <w:separator/>
      </w:r>
    </w:p>
  </w:endnote>
  <w:endnote w:type="continuationSeparator" w:id="0">
    <w:p w14:paraId="7463347C" w14:textId="77777777" w:rsidR="00DD7686" w:rsidRDefault="00DD7686" w:rsidP="00C7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6F5E" w14:textId="77777777" w:rsidR="00DD7686" w:rsidRDefault="00DD7686" w:rsidP="00C77F6A">
      <w:r>
        <w:separator/>
      </w:r>
    </w:p>
  </w:footnote>
  <w:footnote w:type="continuationSeparator" w:id="0">
    <w:p w14:paraId="31CA9880" w14:textId="77777777" w:rsidR="00DD7686" w:rsidRDefault="00DD7686" w:rsidP="00C7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6088" w14:textId="3CAF1AA7" w:rsidR="00C77F6A" w:rsidRDefault="00C77F6A" w:rsidP="00FC452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1225"/>
    <w:multiLevelType w:val="hybridMultilevel"/>
    <w:tmpl w:val="704A6A3C"/>
    <w:lvl w:ilvl="0" w:tplc="FB7C6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21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4D"/>
    <w:rsid w:val="00010AD0"/>
    <w:rsid w:val="00031472"/>
    <w:rsid w:val="00064097"/>
    <w:rsid w:val="000D7FBD"/>
    <w:rsid w:val="000E1F20"/>
    <w:rsid w:val="000F3FC8"/>
    <w:rsid w:val="00111456"/>
    <w:rsid w:val="0019028F"/>
    <w:rsid w:val="00195D09"/>
    <w:rsid w:val="001B7BE0"/>
    <w:rsid w:val="001F4D63"/>
    <w:rsid w:val="0026601F"/>
    <w:rsid w:val="00273AD1"/>
    <w:rsid w:val="002B6E2F"/>
    <w:rsid w:val="002C35DD"/>
    <w:rsid w:val="002E1966"/>
    <w:rsid w:val="002E220E"/>
    <w:rsid w:val="002E42D3"/>
    <w:rsid w:val="00305D93"/>
    <w:rsid w:val="00324126"/>
    <w:rsid w:val="003273D9"/>
    <w:rsid w:val="0033021D"/>
    <w:rsid w:val="00335DC9"/>
    <w:rsid w:val="0038236C"/>
    <w:rsid w:val="003B3998"/>
    <w:rsid w:val="00403F79"/>
    <w:rsid w:val="0041052C"/>
    <w:rsid w:val="00415A3F"/>
    <w:rsid w:val="00435B90"/>
    <w:rsid w:val="00437292"/>
    <w:rsid w:val="00466967"/>
    <w:rsid w:val="004737A2"/>
    <w:rsid w:val="00474064"/>
    <w:rsid w:val="004A6039"/>
    <w:rsid w:val="004D226F"/>
    <w:rsid w:val="004F140D"/>
    <w:rsid w:val="00543A09"/>
    <w:rsid w:val="00584798"/>
    <w:rsid w:val="005C68F9"/>
    <w:rsid w:val="0060425B"/>
    <w:rsid w:val="00614966"/>
    <w:rsid w:val="00644A43"/>
    <w:rsid w:val="00651A59"/>
    <w:rsid w:val="00652D47"/>
    <w:rsid w:val="00655A1F"/>
    <w:rsid w:val="006E25B8"/>
    <w:rsid w:val="007144CA"/>
    <w:rsid w:val="00740535"/>
    <w:rsid w:val="007E4DA4"/>
    <w:rsid w:val="008078BF"/>
    <w:rsid w:val="00810735"/>
    <w:rsid w:val="008838E2"/>
    <w:rsid w:val="008869DF"/>
    <w:rsid w:val="008A2EC2"/>
    <w:rsid w:val="008A71A0"/>
    <w:rsid w:val="008C0762"/>
    <w:rsid w:val="008C2A2D"/>
    <w:rsid w:val="008C4308"/>
    <w:rsid w:val="008E2386"/>
    <w:rsid w:val="00925A80"/>
    <w:rsid w:val="009562A4"/>
    <w:rsid w:val="009B0051"/>
    <w:rsid w:val="009B38EF"/>
    <w:rsid w:val="009B5A7B"/>
    <w:rsid w:val="00A07ADC"/>
    <w:rsid w:val="00A42A34"/>
    <w:rsid w:val="00AF3E4D"/>
    <w:rsid w:val="00B00F41"/>
    <w:rsid w:val="00B1020B"/>
    <w:rsid w:val="00B142A0"/>
    <w:rsid w:val="00B40062"/>
    <w:rsid w:val="00B41D02"/>
    <w:rsid w:val="00B66C42"/>
    <w:rsid w:val="00B91B4C"/>
    <w:rsid w:val="00BD07F8"/>
    <w:rsid w:val="00BE48FB"/>
    <w:rsid w:val="00C55ECE"/>
    <w:rsid w:val="00C62E62"/>
    <w:rsid w:val="00C71FD7"/>
    <w:rsid w:val="00C750FC"/>
    <w:rsid w:val="00C779D3"/>
    <w:rsid w:val="00C77F6A"/>
    <w:rsid w:val="00C93621"/>
    <w:rsid w:val="00C9755C"/>
    <w:rsid w:val="00CA77B4"/>
    <w:rsid w:val="00CD47B2"/>
    <w:rsid w:val="00CF7FC2"/>
    <w:rsid w:val="00D12DB9"/>
    <w:rsid w:val="00D35DC6"/>
    <w:rsid w:val="00D74CB6"/>
    <w:rsid w:val="00D76F4B"/>
    <w:rsid w:val="00DB06A2"/>
    <w:rsid w:val="00DB14E9"/>
    <w:rsid w:val="00DB3356"/>
    <w:rsid w:val="00DC7FCC"/>
    <w:rsid w:val="00DD7686"/>
    <w:rsid w:val="00DD7996"/>
    <w:rsid w:val="00E037AC"/>
    <w:rsid w:val="00E5570F"/>
    <w:rsid w:val="00EB4EDD"/>
    <w:rsid w:val="00F05C9A"/>
    <w:rsid w:val="00F36DA7"/>
    <w:rsid w:val="00F40430"/>
    <w:rsid w:val="00F54F19"/>
    <w:rsid w:val="00F740B2"/>
    <w:rsid w:val="00F83726"/>
    <w:rsid w:val="00FA1BFF"/>
    <w:rsid w:val="00FB2975"/>
    <w:rsid w:val="00FC3D09"/>
    <w:rsid w:val="00FC416A"/>
    <w:rsid w:val="00FC4529"/>
    <w:rsid w:val="00F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9E0BD"/>
  <w15:chartTrackingRefBased/>
  <w15:docId w15:val="{2B6957BD-0F9E-47C6-892B-D47AD50C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3E4D"/>
  </w:style>
  <w:style w:type="character" w:customStyle="1" w:styleId="a4">
    <w:name w:val="日付 (文字)"/>
    <w:basedOn w:val="a0"/>
    <w:link w:val="a3"/>
    <w:uiPriority w:val="99"/>
    <w:semiHidden/>
    <w:rsid w:val="00AF3E4D"/>
  </w:style>
  <w:style w:type="paragraph" w:styleId="a5">
    <w:name w:val="header"/>
    <w:basedOn w:val="a"/>
    <w:link w:val="a6"/>
    <w:uiPriority w:val="99"/>
    <w:unhideWhenUsed/>
    <w:rsid w:val="00C77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F6A"/>
  </w:style>
  <w:style w:type="paragraph" w:styleId="a7">
    <w:name w:val="footer"/>
    <w:basedOn w:val="a"/>
    <w:link w:val="a8"/>
    <w:uiPriority w:val="99"/>
    <w:unhideWhenUsed/>
    <w:rsid w:val="00C77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F6A"/>
  </w:style>
  <w:style w:type="paragraph" w:styleId="a9">
    <w:name w:val="Revision"/>
    <w:hidden/>
    <w:uiPriority w:val="99"/>
    <w:semiHidden/>
    <w:rsid w:val="00D76F4B"/>
  </w:style>
  <w:style w:type="paragraph" w:styleId="aa">
    <w:name w:val="Title"/>
    <w:basedOn w:val="a"/>
    <w:next w:val="a"/>
    <w:link w:val="ab"/>
    <w:uiPriority w:val="10"/>
    <w:qFormat/>
    <w:rsid w:val="008869D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8869DF"/>
    <w:rPr>
      <w:rFonts w:asciiTheme="majorHAnsi" w:eastAsiaTheme="majorEastAsia" w:hAnsiTheme="majorHAnsi" w:cstheme="majorBidi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C77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79D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D47B2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C7FCC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D12D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ekCPEDGuWK7dViG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ap@mail2.adm.kyo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宮谷祐史</dc:creator>
  <cp:keywords/>
  <dc:description/>
  <cp:lastModifiedBy>大前 勝利</cp:lastModifiedBy>
  <cp:revision>2</cp:revision>
  <dcterms:created xsi:type="dcterms:W3CDTF">2022-12-09T01:03:00Z</dcterms:created>
  <dcterms:modified xsi:type="dcterms:W3CDTF">2022-12-09T01:03:00Z</dcterms:modified>
</cp:coreProperties>
</file>