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8229E" w14:textId="47A41853" w:rsidR="001000DD" w:rsidRPr="00D6148C" w:rsidRDefault="001000DD" w:rsidP="001000DD">
      <w:pPr>
        <w:jc w:val="right"/>
        <w:rPr>
          <w:rFonts w:ascii="UD デジタル 教科書体 NK-R" w:eastAsia="UD デジタル 教科書体 NK-R"/>
        </w:rPr>
      </w:pPr>
      <w:r w:rsidRPr="00D6148C">
        <w:rPr>
          <w:rFonts w:ascii="UD デジタル 教科書体 NK-R" w:eastAsia="UD デジタル 教科書体 NK-R" w:hint="eastAsia"/>
        </w:rPr>
        <w:t>2022年</w:t>
      </w:r>
      <w:r>
        <w:rPr>
          <w:rFonts w:ascii="UD デジタル 教科書体 NK-R" w:eastAsia="UD デジタル 教科書体 NK-R" w:hint="eastAsia"/>
        </w:rPr>
        <w:t>10</w:t>
      </w:r>
      <w:r w:rsidRPr="00D6148C">
        <w:rPr>
          <w:rFonts w:ascii="UD デジタル 教科書体 NK-R" w:eastAsia="UD デジタル 教科書体 NK-R" w:hint="eastAsia"/>
        </w:rPr>
        <w:t>月</w:t>
      </w:r>
      <w:r>
        <w:rPr>
          <w:rFonts w:ascii="UD デジタル 教科書体 NK-R" w:eastAsia="UD デジタル 教科書体 NK-R" w:hint="eastAsia"/>
        </w:rPr>
        <w:t>1</w:t>
      </w:r>
      <w:r w:rsidR="004E1277">
        <w:rPr>
          <w:rFonts w:ascii="UD デジタル 教科書体 NK-R" w:eastAsia="UD デジタル 教科書体 NK-R" w:hint="eastAsia"/>
        </w:rPr>
        <w:t>７</w:t>
      </w:r>
      <w:r w:rsidRPr="00D6148C">
        <w:rPr>
          <w:rFonts w:ascii="UD デジタル 教科書体 NK-R" w:eastAsia="UD デジタル 教科書体 NK-R" w:hint="eastAsia"/>
        </w:rPr>
        <w:t>日</w:t>
      </w:r>
    </w:p>
    <w:p w14:paraId="0FA4E224" w14:textId="77777777" w:rsidR="001000DD" w:rsidRDefault="001000DD" w:rsidP="001000DD">
      <w:pPr>
        <w:wordWrap w:val="0"/>
        <w:jc w:val="right"/>
        <w:rPr>
          <w:rFonts w:ascii="UD デジタル 教科書体 NK-R" w:eastAsia="UD デジタル 教科書体 NK-R"/>
        </w:rPr>
      </w:pPr>
      <w:r w:rsidRPr="00D6148C">
        <w:rPr>
          <w:rFonts w:ascii="UD デジタル 教科書体 NK-R" w:eastAsia="UD デジタル 教科書体 NK-R" w:hint="eastAsia"/>
        </w:rPr>
        <w:t>京都大学</w:t>
      </w:r>
      <w:r>
        <w:rPr>
          <w:rFonts w:ascii="UD デジタル 教科書体 NK-R" w:eastAsia="UD デジタル 教科書体 NK-R" w:hint="eastAsia"/>
        </w:rPr>
        <w:t>HEAP</w:t>
      </w:r>
    </w:p>
    <w:p w14:paraId="43843148" w14:textId="074BF598" w:rsidR="001000DD" w:rsidRDefault="001000DD" w:rsidP="001000DD">
      <w:pPr>
        <w:jc w:val="center"/>
        <w:rPr>
          <w:rFonts w:ascii="UD デジタル 教科書体 NK-R" w:eastAsia="UD デジタル 教科書体 NK-R"/>
        </w:rPr>
      </w:pPr>
    </w:p>
    <w:p w14:paraId="081973D5" w14:textId="77777777" w:rsidR="004E1277" w:rsidRPr="00D6148C" w:rsidRDefault="004E1277" w:rsidP="001000DD">
      <w:pPr>
        <w:jc w:val="center"/>
        <w:rPr>
          <w:rFonts w:ascii="UD デジタル 教科書体 NK-R" w:eastAsia="UD デジタル 教科書体 NK-R"/>
        </w:rPr>
      </w:pPr>
    </w:p>
    <w:p w14:paraId="41636575" w14:textId="07D291AC" w:rsidR="001000DD" w:rsidRDefault="001000DD" w:rsidP="001000DD">
      <w:pPr>
        <w:jc w:val="center"/>
        <w:rPr>
          <w:rFonts w:ascii="UD デジタル 教科書体 NK-R" w:eastAsia="UD デジタル 教科書体 NK-R"/>
        </w:rPr>
      </w:pPr>
      <w:r w:rsidRPr="00D6148C">
        <w:rPr>
          <w:rFonts w:ascii="UD デジタル 教科書体 NK-R" w:eastAsia="UD デジタル 教科書体 NK-R" w:hint="eastAsia"/>
        </w:rPr>
        <w:t>障害のある大学生対象</w:t>
      </w:r>
      <w:r>
        <w:rPr>
          <w:rFonts w:ascii="UD デジタル 教科書体 NK-R" w:eastAsia="UD デジタル 教科書体 NK-R" w:hint="eastAsia"/>
        </w:rPr>
        <w:t>「</w:t>
      </w:r>
      <w:r w:rsidRPr="00D6148C">
        <w:rPr>
          <w:rFonts w:ascii="UD デジタル 教科書体 NK-R" w:eastAsia="UD デジタル 教科書体 NK-R" w:hint="eastAsia"/>
        </w:rPr>
        <w:t>就活準備サロンin京都</w:t>
      </w:r>
      <w:r>
        <w:rPr>
          <w:rFonts w:ascii="UD デジタル 教科書体 NK-R" w:eastAsia="UD デジタル 教科書体 NK-R" w:hint="eastAsia"/>
        </w:rPr>
        <w:t>」</w:t>
      </w:r>
      <w:r w:rsidR="004E1277">
        <w:rPr>
          <w:rFonts w:ascii="UD デジタル 教科書体 NK-R" w:eastAsia="UD デジタル 教科書体 NK-R" w:hint="eastAsia"/>
        </w:rPr>
        <w:t>（学生向け別紙）</w:t>
      </w:r>
    </w:p>
    <w:p w14:paraId="7915782A" w14:textId="61669280" w:rsidR="00772067" w:rsidRPr="009B06EA" w:rsidRDefault="004E1277" w:rsidP="001000DD">
      <w:pPr>
        <w:jc w:val="center"/>
        <w:rPr>
          <w:rFonts w:ascii="UD デジタル 教科書体 NK-R" w:eastAsia="UD デジタル 教科書体 NK-R"/>
          <w:sz w:val="22"/>
          <w:szCs w:val="24"/>
        </w:rPr>
      </w:pPr>
      <w:r w:rsidRPr="009B06EA">
        <w:rPr>
          <w:rFonts w:ascii="UD デジタル 教科書体 NK-R" w:eastAsia="UD デジタル 教科書体 NK-R" w:hint="eastAsia"/>
          <w:sz w:val="28"/>
          <w:szCs w:val="32"/>
        </w:rPr>
        <w:t>就活準備サロンって何？</w:t>
      </w:r>
    </w:p>
    <w:p w14:paraId="42F50955" w14:textId="2D4DDD2A" w:rsidR="00772067" w:rsidRDefault="00772067" w:rsidP="001000DD">
      <w:pPr>
        <w:jc w:val="center"/>
        <w:rPr>
          <w:rFonts w:ascii="UD デジタル 教科書体 NK-R" w:eastAsia="UD デジタル 教科書体 NK-R"/>
        </w:rPr>
      </w:pPr>
    </w:p>
    <w:p w14:paraId="1F2A5CCA" w14:textId="77777777" w:rsidR="004E1277" w:rsidRPr="009B06EA" w:rsidRDefault="004E1277" w:rsidP="001000DD">
      <w:pPr>
        <w:jc w:val="center"/>
        <w:rPr>
          <w:rFonts w:ascii="UD デジタル 教科書体 NK-R" w:eastAsia="UD デジタル 教科書体 NK-R"/>
        </w:rPr>
      </w:pPr>
    </w:p>
    <w:p w14:paraId="12BE6BFB" w14:textId="77777777" w:rsidR="001000DD" w:rsidRDefault="001000DD" w:rsidP="009B06EA">
      <w:pPr>
        <w:spacing w:line="276" w:lineRule="auto"/>
        <w:rPr>
          <w:rFonts w:ascii="UD デジタル 教科書体 NK-R" w:eastAsia="UD デジタル 教科書体 NK-R"/>
        </w:rPr>
      </w:pPr>
      <w:r>
        <w:rPr>
          <w:rFonts w:ascii="UD デジタル 教科書体 NK-R" w:eastAsia="UD デジタル 教科書体 NK-R" w:hint="eastAsia"/>
        </w:rPr>
        <w:t xml:space="preserve">　　本サロンでは、参加する学生同士で</w:t>
      </w:r>
      <w:r w:rsidRPr="00312FEA">
        <w:rPr>
          <w:rFonts w:ascii="UD デジタル 教科書体 NK-R" w:eastAsia="UD デジタル 教科書体 NK-R" w:hint="eastAsia"/>
        </w:rPr>
        <w:t>就職活動</w:t>
      </w:r>
      <w:r>
        <w:rPr>
          <w:rFonts w:ascii="UD デジタル 教科書体 NK-R" w:eastAsia="UD デジタル 教科書体 NK-R" w:hint="eastAsia"/>
        </w:rPr>
        <w:t>に関する相談や情報交換をすることが目的です。参加する学生が通っている</w:t>
      </w:r>
      <w:r w:rsidRPr="00312FEA">
        <w:rPr>
          <w:rFonts w:ascii="UD デジタル 教科書体 NK-R" w:eastAsia="UD デジタル 教科書体 NK-R" w:hint="eastAsia"/>
        </w:rPr>
        <w:t>大学、学年や障害種別も様々な人たちが集います。</w:t>
      </w:r>
      <w:r>
        <w:rPr>
          <w:rFonts w:ascii="UD デジタル 教科書体 NK-R" w:eastAsia="UD デジタル 教科書体 NK-R" w:hint="eastAsia"/>
        </w:rPr>
        <w:t>また本サロンではいくつかの企業の方とも話すことができます。実際に障害のある社員と一緒に働いている方や当事者の方、人事担当の方がいます。企業の方々と直接お話をして、社会ではどのような仕事があるのか、またどのような働き方があるのかなど、あなたが気になっていることや知りたいことを聞いてみませんか？</w:t>
      </w:r>
    </w:p>
    <w:p w14:paraId="2E412C24" w14:textId="77777777" w:rsidR="001000DD" w:rsidRDefault="001000DD" w:rsidP="009B06EA">
      <w:pPr>
        <w:spacing w:line="276" w:lineRule="auto"/>
        <w:ind w:firstLineChars="100" w:firstLine="210"/>
        <w:rPr>
          <w:rFonts w:ascii="UD デジタル 教科書体 NK-R" w:eastAsia="UD デジタル 教科書体 NK-R"/>
        </w:rPr>
      </w:pPr>
      <w:r>
        <w:rPr>
          <w:rFonts w:ascii="UD デジタル 教科書体 NK-R" w:eastAsia="UD デジタル 教科書体 NK-R" w:hint="eastAsia"/>
        </w:rPr>
        <w:t>サロン内には個別相談ブースを用意していますので、参加者同士で情報交換するうえで、少しクローズな空間で話がしたいという場合には自由に入室してもらうことが可能です。プログラム自体も入退室が自由なので、一度外の空気を吸ってから戻ってくることも構いません。参加にあたって不安が大きい場合は、事業スタッフがお手伝いします。また、ご自身の大学で相談しているスタッフに来ていただくことも可能です※。</w:t>
      </w:r>
    </w:p>
    <w:p w14:paraId="15471E26" w14:textId="77777777" w:rsidR="001000DD" w:rsidRDefault="001000DD" w:rsidP="009B06EA">
      <w:pPr>
        <w:spacing w:line="276" w:lineRule="auto"/>
        <w:ind w:firstLineChars="100" w:firstLine="210"/>
        <w:rPr>
          <w:rFonts w:ascii="UD デジタル 教科書体 NK-R" w:eastAsia="UD デジタル 教科書体 NK-R"/>
        </w:rPr>
      </w:pPr>
      <w:r>
        <w:rPr>
          <w:rFonts w:ascii="UD デジタル 教科書体 NK-R" w:eastAsia="UD デジタル 教科書体 NK-R" w:hint="eastAsia"/>
        </w:rPr>
        <w:t>このプログラムは、就職説明会や就活セミナーとは異なり、参加する学生みなさんが能動的に行動・発言していくことで、社会進出に向けた準備の第一歩を踏み出せると考えています。失敗してはいけないんだと思う必要もありません。ぜひこの場で練習していってください。</w:t>
      </w:r>
    </w:p>
    <w:p w14:paraId="645C4CB4" w14:textId="77777777" w:rsidR="001000DD" w:rsidRDefault="001000DD" w:rsidP="009B06EA">
      <w:pPr>
        <w:spacing w:line="276" w:lineRule="auto"/>
        <w:rPr>
          <w:rFonts w:ascii="UD デジタル 教科書体 NK-R" w:eastAsia="UD デジタル 教科書体 NK-R"/>
        </w:rPr>
      </w:pPr>
    </w:p>
    <w:p w14:paraId="43F7785F" w14:textId="469198BF" w:rsidR="001000DD" w:rsidRDefault="001000DD" w:rsidP="009B06EA">
      <w:pPr>
        <w:spacing w:line="276" w:lineRule="auto"/>
        <w:rPr>
          <w:rFonts w:ascii="UD デジタル 教科書体 NK-R" w:eastAsia="UD デジタル 教科書体 NK-R"/>
        </w:rPr>
      </w:pPr>
      <w:r>
        <w:rPr>
          <w:rFonts w:ascii="UD デジタル 教科書体 NK-R" w:eastAsia="UD デジタル 教科書体 NK-R" w:hint="eastAsia"/>
        </w:rPr>
        <w:t>※参加学生が所属する大学担当者（障害学生支援部署やキャリア支援部署など）も参加可能です。申込フォームよりお申込みください。</w:t>
      </w:r>
    </w:p>
    <w:p w14:paraId="3CC2D3CF" w14:textId="77777777" w:rsidR="00597805" w:rsidRPr="001000DD" w:rsidRDefault="00597805"/>
    <w:sectPr w:rsidR="00597805" w:rsidRPr="001000D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7D4B5" w14:textId="77777777" w:rsidR="00A7341C" w:rsidRDefault="00A7341C" w:rsidP="004E1277">
      <w:r>
        <w:separator/>
      </w:r>
    </w:p>
  </w:endnote>
  <w:endnote w:type="continuationSeparator" w:id="0">
    <w:p w14:paraId="18338B26" w14:textId="77777777" w:rsidR="00A7341C" w:rsidRDefault="00A7341C" w:rsidP="004E1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56A22" w14:textId="77777777" w:rsidR="00A7341C" w:rsidRDefault="00A7341C" w:rsidP="004E1277">
      <w:r>
        <w:separator/>
      </w:r>
    </w:p>
  </w:footnote>
  <w:footnote w:type="continuationSeparator" w:id="0">
    <w:p w14:paraId="29D0AFEE" w14:textId="77777777" w:rsidR="00A7341C" w:rsidRDefault="00A7341C" w:rsidP="004E12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DD"/>
    <w:rsid w:val="00075364"/>
    <w:rsid w:val="001000DD"/>
    <w:rsid w:val="004E1277"/>
    <w:rsid w:val="00597805"/>
    <w:rsid w:val="00772067"/>
    <w:rsid w:val="009B06EA"/>
    <w:rsid w:val="00A7341C"/>
    <w:rsid w:val="00FD2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840589"/>
  <w15:chartTrackingRefBased/>
  <w15:docId w15:val="{7B72CD20-5081-48EA-949E-F85D2E6C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0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000DD"/>
    <w:rPr>
      <w:sz w:val="18"/>
      <w:szCs w:val="18"/>
    </w:rPr>
  </w:style>
  <w:style w:type="paragraph" w:styleId="a4">
    <w:name w:val="annotation text"/>
    <w:basedOn w:val="a"/>
    <w:link w:val="a5"/>
    <w:uiPriority w:val="99"/>
    <w:semiHidden/>
    <w:unhideWhenUsed/>
    <w:rsid w:val="001000DD"/>
    <w:pPr>
      <w:jc w:val="left"/>
    </w:pPr>
  </w:style>
  <w:style w:type="character" w:customStyle="1" w:styleId="a5">
    <w:name w:val="コメント文字列 (文字)"/>
    <w:basedOn w:val="a0"/>
    <w:link w:val="a4"/>
    <w:uiPriority w:val="99"/>
    <w:semiHidden/>
    <w:rsid w:val="001000DD"/>
  </w:style>
  <w:style w:type="paragraph" w:styleId="a6">
    <w:name w:val="header"/>
    <w:basedOn w:val="a"/>
    <w:link w:val="a7"/>
    <w:uiPriority w:val="99"/>
    <w:unhideWhenUsed/>
    <w:rsid w:val="004E1277"/>
    <w:pPr>
      <w:tabs>
        <w:tab w:val="center" w:pos="4252"/>
        <w:tab w:val="right" w:pos="8504"/>
      </w:tabs>
      <w:snapToGrid w:val="0"/>
    </w:pPr>
  </w:style>
  <w:style w:type="character" w:customStyle="1" w:styleId="a7">
    <w:name w:val="ヘッダー (文字)"/>
    <w:basedOn w:val="a0"/>
    <w:link w:val="a6"/>
    <w:uiPriority w:val="99"/>
    <w:rsid w:val="004E1277"/>
  </w:style>
  <w:style w:type="paragraph" w:styleId="a8">
    <w:name w:val="footer"/>
    <w:basedOn w:val="a"/>
    <w:link w:val="a9"/>
    <w:uiPriority w:val="99"/>
    <w:unhideWhenUsed/>
    <w:rsid w:val="004E1277"/>
    <w:pPr>
      <w:tabs>
        <w:tab w:val="center" w:pos="4252"/>
        <w:tab w:val="right" w:pos="8504"/>
      </w:tabs>
      <w:snapToGrid w:val="0"/>
    </w:pPr>
  </w:style>
  <w:style w:type="character" w:customStyle="1" w:styleId="a9">
    <w:name w:val="フッター (文字)"/>
    <w:basedOn w:val="a0"/>
    <w:link w:val="a8"/>
    <w:uiPriority w:val="99"/>
    <w:rsid w:val="004E1277"/>
  </w:style>
  <w:style w:type="paragraph" w:styleId="aa">
    <w:name w:val="Revision"/>
    <w:hidden/>
    <w:uiPriority w:val="99"/>
    <w:semiHidden/>
    <w:rsid w:val="004E1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松原 夢伽</dc:creator>
  <cp:keywords/>
  <dc:description/>
  <cp:lastModifiedBy>宮谷祐史</cp:lastModifiedBy>
  <cp:revision>3</cp:revision>
  <dcterms:created xsi:type="dcterms:W3CDTF">2022-10-14T07:53:00Z</dcterms:created>
  <dcterms:modified xsi:type="dcterms:W3CDTF">2022-10-17T00:25:00Z</dcterms:modified>
</cp:coreProperties>
</file>