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7AF11" w14:textId="5CD63854" w:rsidR="0092069B" w:rsidRDefault="00897AB8" w:rsidP="00B97064">
      <w:pPr>
        <w:jc w:val="center"/>
      </w:pPr>
      <w:r>
        <w:rPr>
          <w:rFonts w:hint="eastAsia"/>
        </w:rPr>
        <w:t>気象</w:t>
      </w:r>
      <w:r w:rsidR="0092069B">
        <w:rPr>
          <w:rFonts w:hint="eastAsia"/>
        </w:rPr>
        <w:t>警報等</w:t>
      </w:r>
      <w:r w:rsidR="00826138">
        <w:rPr>
          <w:rFonts w:hint="eastAsia"/>
        </w:rPr>
        <w:t>の発表</w:t>
      </w:r>
      <w:r w:rsidR="0092069B">
        <w:rPr>
          <w:rFonts w:hint="eastAsia"/>
        </w:rPr>
        <w:t>に伴う</w:t>
      </w:r>
      <w:r w:rsidR="00437F49">
        <w:rPr>
          <w:rFonts w:hint="eastAsia"/>
        </w:rPr>
        <w:t>障害学生支援部門</w:t>
      </w:r>
      <w:r w:rsidR="00193F1E">
        <w:rPr>
          <w:rFonts w:hint="eastAsia"/>
        </w:rPr>
        <w:t>（DRC）</w:t>
      </w:r>
      <w:r w:rsidR="0092069B">
        <w:rPr>
          <w:rFonts w:hint="eastAsia"/>
        </w:rPr>
        <w:t>の閉室</w:t>
      </w:r>
      <w:r w:rsidR="000607B7">
        <w:rPr>
          <w:rFonts w:hint="eastAsia"/>
        </w:rPr>
        <w:t>等</w:t>
      </w:r>
      <w:r w:rsidR="0092069B">
        <w:rPr>
          <w:rFonts w:hint="eastAsia"/>
        </w:rPr>
        <w:t>の方針</w:t>
      </w:r>
      <w:r w:rsidR="005543CD">
        <w:rPr>
          <w:rFonts w:hint="eastAsia"/>
        </w:rPr>
        <w:t>に</w:t>
      </w:r>
      <w:r w:rsidR="0092069B">
        <w:rPr>
          <w:rFonts w:hint="eastAsia"/>
        </w:rPr>
        <w:t>ついて</w:t>
      </w:r>
      <w:bookmarkStart w:id="0" w:name="_GoBack"/>
      <w:bookmarkEnd w:id="0"/>
    </w:p>
    <w:p w14:paraId="1BA5A84F" w14:textId="3D36971F" w:rsidR="00734958" w:rsidRDefault="00734958" w:rsidP="00B97064">
      <w:pPr>
        <w:jc w:val="center"/>
      </w:pPr>
    </w:p>
    <w:p w14:paraId="7250517B" w14:textId="26877D81" w:rsidR="00734958" w:rsidRDefault="00734958" w:rsidP="00FC20CA">
      <w:pPr>
        <w:jc w:val="right"/>
      </w:pPr>
      <w:r w:rsidRPr="00734958">
        <w:rPr>
          <w:rFonts w:hint="eastAsia"/>
        </w:rPr>
        <w:t>令和</w:t>
      </w:r>
      <w:r w:rsidRPr="00734958">
        <w:t>4年</w:t>
      </w:r>
      <w:r w:rsidR="00CB5659">
        <w:rPr>
          <w:rFonts w:hint="eastAsia"/>
        </w:rPr>
        <w:t>9</w:t>
      </w:r>
      <w:r w:rsidRPr="00734958">
        <w:t>月</w:t>
      </w:r>
      <w:r w:rsidR="00CB5659">
        <w:rPr>
          <w:rFonts w:hint="eastAsia"/>
        </w:rPr>
        <w:t>21</w:t>
      </w:r>
      <w:r w:rsidRPr="00734958">
        <w:t>日 学生総合支援機構長裁定</w:t>
      </w:r>
    </w:p>
    <w:p w14:paraId="616EFC54" w14:textId="79D31C1F" w:rsidR="0092069B" w:rsidRDefault="0092069B"/>
    <w:p w14:paraId="32EAC9E6" w14:textId="0F577523" w:rsidR="0092069B" w:rsidRDefault="0092069B">
      <w:r>
        <w:rPr>
          <w:rFonts w:hint="eastAsia"/>
        </w:rPr>
        <w:t>台風の接近等により、</w:t>
      </w:r>
      <w:r w:rsidR="00453E0B">
        <w:rPr>
          <w:rFonts w:hint="eastAsia"/>
        </w:rPr>
        <w:t>特別警報</w:t>
      </w:r>
      <w:r w:rsidR="00826138">
        <w:rPr>
          <w:rFonts w:hint="eastAsia"/>
        </w:rPr>
        <w:t>若しくは</w:t>
      </w:r>
      <w:r>
        <w:rPr>
          <w:rFonts w:hint="eastAsia"/>
        </w:rPr>
        <w:t>暴風警報</w:t>
      </w:r>
      <w:r w:rsidR="00A97864" w:rsidRPr="00A97864">
        <w:rPr>
          <w:rFonts w:hint="eastAsia"/>
        </w:rPr>
        <w:t>（以下「気象警報等」という。）</w:t>
      </w:r>
      <w:r>
        <w:rPr>
          <w:rFonts w:hint="eastAsia"/>
        </w:rPr>
        <w:t>が</w:t>
      </w:r>
      <w:r w:rsidR="00A97864">
        <w:rPr>
          <w:rFonts w:hint="eastAsia"/>
        </w:rPr>
        <w:t>発表</w:t>
      </w:r>
      <w:r w:rsidR="003A704E">
        <w:rPr>
          <w:rFonts w:hint="eastAsia"/>
        </w:rPr>
        <w:t>された場合</w:t>
      </w:r>
      <w:r w:rsidR="00A97864">
        <w:rPr>
          <w:rFonts w:hint="eastAsia"/>
        </w:rPr>
        <w:t>又は</w:t>
      </w:r>
      <w:r w:rsidR="000F5ACC">
        <w:rPr>
          <w:rFonts w:hint="eastAsia"/>
        </w:rPr>
        <w:t>公共交通機関が運行休止</w:t>
      </w:r>
      <w:r w:rsidR="00177E23">
        <w:rPr>
          <w:rFonts w:hint="eastAsia"/>
        </w:rPr>
        <w:t>の</w:t>
      </w:r>
      <w:r w:rsidR="000F5ACC">
        <w:rPr>
          <w:rFonts w:hint="eastAsia"/>
        </w:rPr>
        <w:t>場合</w:t>
      </w:r>
      <w:r w:rsidR="00826138">
        <w:rPr>
          <w:rFonts w:hint="eastAsia"/>
        </w:rPr>
        <w:t>は</w:t>
      </w:r>
      <w:r w:rsidR="000F5ACC">
        <w:rPr>
          <w:rFonts w:hint="eastAsia"/>
        </w:rPr>
        <w:t>、</w:t>
      </w:r>
      <w:r w:rsidR="00437F49">
        <w:rPr>
          <w:rFonts w:hint="eastAsia"/>
        </w:rPr>
        <w:t>障害学生支援部門</w:t>
      </w:r>
      <w:r w:rsidR="00193F1E" w:rsidRPr="00A97864">
        <w:rPr>
          <w:rFonts w:hint="eastAsia"/>
        </w:rPr>
        <w:t>（以下「</w:t>
      </w:r>
      <w:r w:rsidR="00193F1E">
        <w:rPr>
          <w:rFonts w:hint="eastAsia"/>
        </w:rPr>
        <w:t>DRC</w:t>
      </w:r>
      <w:r w:rsidR="00193F1E" w:rsidRPr="00A97864">
        <w:rPr>
          <w:rFonts w:hint="eastAsia"/>
        </w:rPr>
        <w:t>」という。）</w:t>
      </w:r>
      <w:r w:rsidR="003A704E">
        <w:rPr>
          <w:rFonts w:hint="eastAsia"/>
        </w:rPr>
        <w:t>は</w:t>
      </w:r>
      <w:r w:rsidR="0047575D">
        <w:rPr>
          <w:rFonts w:hint="eastAsia"/>
        </w:rPr>
        <w:t>利用者の安全を確保するために、</w:t>
      </w:r>
      <w:r w:rsidR="003A704E">
        <w:rPr>
          <w:rFonts w:hint="eastAsia"/>
        </w:rPr>
        <w:t>以下の方針により閉室</w:t>
      </w:r>
      <w:r w:rsidR="00826138">
        <w:rPr>
          <w:rFonts w:hint="eastAsia"/>
        </w:rPr>
        <w:t>又は</w:t>
      </w:r>
      <w:r w:rsidR="003A704E">
        <w:rPr>
          <w:rFonts w:hint="eastAsia"/>
        </w:rPr>
        <w:t>開室時間</w:t>
      </w:r>
      <w:r w:rsidR="000607B7">
        <w:rPr>
          <w:rFonts w:hint="eastAsia"/>
        </w:rPr>
        <w:t>短縮（以下「閉室等」という。）</w:t>
      </w:r>
      <w:r w:rsidR="003A704E">
        <w:rPr>
          <w:rFonts w:hint="eastAsia"/>
        </w:rPr>
        <w:t>の判断を行います。</w:t>
      </w:r>
      <w:r w:rsidR="00F6325D">
        <w:rPr>
          <w:rFonts w:hint="eastAsia"/>
        </w:rPr>
        <w:t>なお、</w:t>
      </w:r>
      <w:r w:rsidR="00CC7A87">
        <w:rPr>
          <w:rFonts w:hint="eastAsia"/>
        </w:rPr>
        <w:t>閉室</w:t>
      </w:r>
      <w:r w:rsidR="00F6325D">
        <w:rPr>
          <w:rFonts w:hint="eastAsia"/>
        </w:rPr>
        <w:t>中は</w:t>
      </w:r>
      <w:r w:rsidR="00CC7A87">
        <w:rPr>
          <w:rFonts w:hint="eastAsia"/>
        </w:rPr>
        <w:t>、対面、オンライン、電話等の相談方法に関わらず相談業務を休止します。</w:t>
      </w:r>
    </w:p>
    <w:p w14:paraId="593A2240" w14:textId="5A05FB4B" w:rsidR="000F5ACC" w:rsidRDefault="000F5ACC"/>
    <w:p w14:paraId="328659DE" w14:textId="620B4376" w:rsidR="00F5155E" w:rsidRDefault="00FF7AD6">
      <w:r>
        <w:rPr>
          <w:rFonts w:ascii="ＭＳ 明朝" w:eastAsia="ＭＳ 明朝" w:hAnsi="ＭＳ 明朝" w:cs="ＭＳ 明朝" w:hint="eastAsia"/>
        </w:rPr>
        <w:t>＜閉室</w:t>
      </w:r>
      <w:r w:rsidR="000607B7">
        <w:rPr>
          <w:rFonts w:ascii="ＭＳ 明朝" w:eastAsia="ＭＳ 明朝" w:hAnsi="ＭＳ 明朝" w:cs="ＭＳ 明朝" w:hint="eastAsia"/>
        </w:rPr>
        <w:t>等</w:t>
      </w:r>
      <w:r>
        <w:rPr>
          <w:rFonts w:ascii="ＭＳ 明朝" w:eastAsia="ＭＳ 明朝" w:hAnsi="ＭＳ 明朝" w:cs="ＭＳ 明朝" w:hint="eastAsia"/>
        </w:rPr>
        <w:t>の判断要素＞</w:t>
      </w:r>
    </w:p>
    <w:p w14:paraId="3FD838B7" w14:textId="137BD7AA" w:rsidR="0047575D" w:rsidRDefault="0047575D" w:rsidP="00AF08BE">
      <w:pPr>
        <w:ind w:firstLineChars="100" w:firstLine="210"/>
      </w:pPr>
      <w:r>
        <w:rPr>
          <w:rFonts w:hint="eastAsia"/>
        </w:rPr>
        <w:t>次の1～</w:t>
      </w:r>
      <w:r w:rsidR="00417712">
        <w:rPr>
          <w:rFonts w:hint="eastAsia"/>
        </w:rPr>
        <w:t>4</w:t>
      </w:r>
      <w:r>
        <w:rPr>
          <w:rFonts w:hint="eastAsia"/>
        </w:rPr>
        <w:t>のいずれかに該当する場合、閉室</w:t>
      </w:r>
      <w:r w:rsidR="000607B7">
        <w:rPr>
          <w:rFonts w:hint="eastAsia"/>
        </w:rPr>
        <w:t>等</w:t>
      </w:r>
      <w:r w:rsidR="00177E23">
        <w:rPr>
          <w:rFonts w:hint="eastAsia"/>
        </w:rPr>
        <w:t>を判断します。</w:t>
      </w:r>
    </w:p>
    <w:p w14:paraId="227C17D6" w14:textId="56752213" w:rsidR="000F5ACC" w:rsidRDefault="000F5ACC" w:rsidP="00177E23">
      <w:pPr>
        <w:ind w:leftChars="135" w:left="426" w:hanging="143"/>
      </w:pPr>
      <w:r>
        <w:rPr>
          <w:rFonts w:hint="eastAsia"/>
        </w:rPr>
        <w:t>1. 京都市</w:t>
      </w:r>
      <w:r w:rsidR="00A97864">
        <w:rPr>
          <w:rFonts w:hint="eastAsia"/>
        </w:rPr>
        <w:t>又は</w:t>
      </w:r>
      <w:r>
        <w:rPr>
          <w:rFonts w:hint="eastAsia"/>
        </w:rPr>
        <w:t>京都市を含む地域に</w:t>
      </w:r>
      <w:r w:rsidR="00A97864" w:rsidRPr="00A97864">
        <w:rPr>
          <w:rFonts w:hint="eastAsia"/>
        </w:rPr>
        <w:t>気象警報等</w:t>
      </w:r>
      <w:r>
        <w:rPr>
          <w:rFonts w:hint="eastAsia"/>
        </w:rPr>
        <w:t>が</w:t>
      </w:r>
      <w:r w:rsidR="00A97864">
        <w:rPr>
          <w:rFonts w:hint="eastAsia"/>
        </w:rPr>
        <w:t>発表</w:t>
      </w:r>
      <w:r>
        <w:rPr>
          <w:rFonts w:hint="eastAsia"/>
        </w:rPr>
        <w:t>された場合</w:t>
      </w:r>
    </w:p>
    <w:p w14:paraId="36EC6B73" w14:textId="301A2FFA" w:rsidR="000F5ACC" w:rsidRDefault="000F5ACC" w:rsidP="00177E23">
      <w:pPr>
        <w:ind w:leftChars="134" w:left="281" w:firstLine="1"/>
      </w:pPr>
      <w:r>
        <w:rPr>
          <w:rFonts w:hint="eastAsia"/>
        </w:rPr>
        <w:t>2. 京都市営バスが全面的に運休した場合</w:t>
      </w:r>
    </w:p>
    <w:p w14:paraId="77AF623C" w14:textId="1816C019" w:rsidR="000F5ACC" w:rsidRDefault="000F5ACC" w:rsidP="00177E23">
      <w:pPr>
        <w:ind w:leftChars="134" w:left="281" w:firstLine="1"/>
      </w:pPr>
      <w:r>
        <w:rPr>
          <w:rFonts w:hint="eastAsia"/>
        </w:rPr>
        <w:t>3. 次の交通機関</w:t>
      </w:r>
      <w:r w:rsidR="00093D41">
        <w:rPr>
          <w:rFonts w:hint="eastAsia"/>
        </w:rPr>
        <w:t>のうち、３つ以上</w:t>
      </w:r>
      <w:r>
        <w:rPr>
          <w:rFonts w:hint="eastAsia"/>
        </w:rPr>
        <w:t>が全面的</w:t>
      </w:r>
      <w:r w:rsidR="00A97864">
        <w:rPr>
          <w:rFonts w:hint="eastAsia"/>
        </w:rPr>
        <w:t>又は</w:t>
      </w:r>
      <w:r>
        <w:rPr>
          <w:rFonts w:hint="eastAsia"/>
        </w:rPr>
        <w:t>部分的に運休した場合</w:t>
      </w:r>
    </w:p>
    <w:p w14:paraId="4FCA9C23" w14:textId="3BD4303C" w:rsidR="000F5ACC" w:rsidRDefault="000F5ACC" w:rsidP="00177E23">
      <w:pPr>
        <w:ind w:leftChars="134" w:left="281" w:firstLine="428"/>
      </w:pPr>
      <w:r>
        <w:rPr>
          <w:rFonts w:hint="eastAsia"/>
        </w:rPr>
        <w:t>・JR西日本（京都線、琵琶湖線、湖西線、奈良線</w:t>
      </w:r>
      <w:r w:rsidR="009279B3">
        <w:rPr>
          <w:rFonts w:hint="eastAsia"/>
        </w:rPr>
        <w:t>及び</w:t>
      </w:r>
      <w:r>
        <w:rPr>
          <w:rFonts w:hint="eastAsia"/>
        </w:rPr>
        <w:t>嵯峨野線）</w:t>
      </w:r>
    </w:p>
    <w:p w14:paraId="63F3B78E" w14:textId="388B6618" w:rsidR="000F5ACC" w:rsidRDefault="0047575D" w:rsidP="00177E23">
      <w:pPr>
        <w:ind w:leftChars="134" w:left="281" w:firstLine="428"/>
      </w:pPr>
      <w:r>
        <w:rPr>
          <w:rFonts w:hint="eastAsia"/>
        </w:rPr>
        <w:t>・阪急電鉄（京都河原町駅～大阪梅田駅間）</w:t>
      </w:r>
    </w:p>
    <w:p w14:paraId="56D86BBA" w14:textId="564B4DA1" w:rsidR="0047575D" w:rsidRDefault="0047575D" w:rsidP="00177E23">
      <w:pPr>
        <w:ind w:leftChars="134" w:left="281" w:firstLine="428"/>
      </w:pPr>
      <w:r>
        <w:rPr>
          <w:rFonts w:hint="eastAsia"/>
        </w:rPr>
        <w:t>・京阪電鉄（出町柳駅～淀屋橋駅</w:t>
      </w:r>
      <w:r w:rsidR="00A97864">
        <w:rPr>
          <w:rFonts w:hint="eastAsia"/>
        </w:rPr>
        <w:t>又は</w:t>
      </w:r>
      <w:r>
        <w:rPr>
          <w:rFonts w:hint="eastAsia"/>
        </w:rPr>
        <w:t>中之島駅間）</w:t>
      </w:r>
    </w:p>
    <w:p w14:paraId="0AB28EF8" w14:textId="17DCB43D" w:rsidR="0047575D" w:rsidRDefault="0047575D" w:rsidP="00177E23">
      <w:pPr>
        <w:ind w:leftChars="134" w:left="281" w:firstLine="428"/>
      </w:pPr>
      <w:r>
        <w:rPr>
          <w:rFonts w:hint="eastAsia"/>
        </w:rPr>
        <w:t>・近畿日本鉄道（京都駅～大和西大寺駅間）</w:t>
      </w:r>
    </w:p>
    <w:p w14:paraId="6CFC78D6" w14:textId="45ADA088" w:rsidR="0047575D" w:rsidRDefault="0047575D" w:rsidP="00177E23">
      <w:pPr>
        <w:ind w:leftChars="134" w:left="281" w:firstLine="428"/>
      </w:pPr>
      <w:r>
        <w:rPr>
          <w:rFonts w:hint="eastAsia"/>
        </w:rPr>
        <w:t>・京都市営地下鉄</w:t>
      </w:r>
    </w:p>
    <w:p w14:paraId="30F46A88" w14:textId="0BB73740" w:rsidR="00417712" w:rsidRDefault="00417712" w:rsidP="00AF08BE">
      <w:r>
        <w:rPr>
          <w:rFonts w:hint="eastAsia"/>
        </w:rPr>
        <w:t xml:space="preserve">　4.</w:t>
      </w:r>
      <w:r w:rsidR="003D67E5">
        <w:rPr>
          <w:rFonts w:hint="eastAsia"/>
        </w:rPr>
        <w:t xml:space="preserve"> </w:t>
      </w:r>
      <w:r>
        <w:rPr>
          <w:rFonts w:hint="eastAsia"/>
        </w:rPr>
        <w:t>その他学生総合支援機構長が必要と認める場合</w:t>
      </w:r>
    </w:p>
    <w:p w14:paraId="78C1FDE8" w14:textId="77777777" w:rsidR="00177E23" w:rsidRPr="0047575D" w:rsidRDefault="00177E23" w:rsidP="00177E23">
      <w:pPr>
        <w:ind w:leftChars="134" w:left="281" w:firstLine="428"/>
      </w:pPr>
    </w:p>
    <w:p w14:paraId="0B655E87" w14:textId="21EDFF8B" w:rsidR="003A704E" w:rsidRDefault="00177E23">
      <w:r>
        <w:rPr>
          <w:rFonts w:hint="eastAsia"/>
        </w:rPr>
        <w:t>＜閉室</w:t>
      </w:r>
      <w:r w:rsidR="000607B7">
        <w:rPr>
          <w:rFonts w:hint="eastAsia"/>
        </w:rPr>
        <w:t>等</w:t>
      </w:r>
      <w:r>
        <w:rPr>
          <w:rFonts w:hint="eastAsia"/>
        </w:rPr>
        <w:t>の判断について＞</w:t>
      </w:r>
    </w:p>
    <w:p w14:paraId="45427A29" w14:textId="42713A1C" w:rsidR="003A704E" w:rsidRDefault="003A704E">
      <w:r>
        <w:rPr>
          <w:rFonts w:hint="eastAsia"/>
        </w:rPr>
        <w:t>・午前6時30分時点で</w:t>
      </w:r>
      <w:r w:rsidR="00177E23">
        <w:rPr>
          <w:rFonts w:hint="eastAsia"/>
        </w:rPr>
        <w:t>、上記1～</w:t>
      </w:r>
      <w:r w:rsidR="009D5AFE">
        <w:rPr>
          <w:rFonts w:hint="eastAsia"/>
        </w:rPr>
        <w:t>4</w:t>
      </w:r>
      <w:r w:rsidR="00177E23">
        <w:rPr>
          <w:rFonts w:hint="eastAsia"/>
        </w:rPr>
        <w:t>のいずれかに該当する場合、</w:t>
      </w:r>
      <w:r>
        <w:rPr>
          <w:rFonts w:hint="eastAsia"/>
        </w:rPr>
        <w:t>午前中閉室します。</w:t>
      </w:r>
    </w:p>
    <w:p w14:paraId="532D790C" w14:textId="0CCF0A02" w:rsidR="003A704E" w:rsidRDefault="003A704E">
      <w:r>
        <w:rPr>
          <w:rFonts w:hint="eastAsia"/>
        </w:rPr>
        <w:t>・午前10時30分時点で</w:t>
      </w:r>
      <w:r w:rsidR="00350BC8">
        <w:rPr>
          <w:rFonts w:hint="eastAsia"/>
        </w:rPr>
        <w:t>、上記1～</w:t>
      </w:r>
      <w:r w:rsidR="009D5AFE">
        <w:rPr>
          <w:rFonts w:hint="eastAsia"/>
        </w:rPr>
        <w:t>4</w:t>
      </w:r>
      <w:r w:rsidR="00350BC8">
        <w:rPr>
          <w:rFonts w:hint="eastAsia"/>
        </w:rPr>
        <w:t>のいずれかに該当する場合、</w:t>
      </w:r>
      <w:r w:rsidR="000D513C">
        <w:rPr>
          <w:rFonts w:hint="eastAsia"/>
        </w:rPr>
        <w:t>全日閉室します。</w:t>
      </w:r>
    </w:p>
    <w:p w14:paraId="01D33811" w14:textId="1CBC68F8" w:rsidR="000D513C" w:rsidRDefault="000D513C" w:rsidP="00D340B3">
      <w:pPr>
        <w:ind w:left="141" w:hangingChars="67" w:hanging="141"/>
      </w:pPr>
      <w:r>
        <w:rPr>
          <w:rFonts w:hint="eastAsia"/>
        </w:rPr>
        <w:t>・</w:t>
      </w:r>
      <w:r w:rsidR="00193F1E">
        <w:rPr>
          <w:rFonts w:hint="eastAsia"/>
        </w:rPr>
        <w:t>DRC</w:t>
      </w:r>
      <w:r w:rsidR="00F6325D">
        <w:rPr>
          <w:rFonts w:hint="eastAsia"/>
        </w:rPr>
        <w:t>が</w:t>
      </w:r>
      <w:r w:rsidR="00453E0B">
        <w:rPr>
          <w:rFonts w:hint="eastAsia"/>
        </w:rPr>
        <w:t>開室中</w:t>
      </w:r>
      <w:r w:rsidR="00F9586D">
        <w:rPr>
          <w:rFonts w:hint="eastAsia"/>
        </w:rPr>
        <w:t>の場合であって</w:t>
      </w:r>
      <w:r w:rsidR="00FB0A4C">
        <w:rPr>
          <w:rFonts w:hint="eastAsia"/>
        </w:rPr>
        <w:t>、</w:t>
      </w:r>
      <w:r w:rsidR="00F9586D">
        <w:rPr>
          <w:rFonts w:hint="eastAsia"/>
        </w:rPr>
        <w:t>台風等の</w:t>
      </w:r>
      <w:r w:rsidR="00453E0B">
        <w:rPr>
          <w:rFonts w:hint="eastAsia"/>
        </w:rPr>
        <w:t>強風域にあり、おおむね3時間後に</w:t>
      </w:r>
      <w:r w:rsidR="004016AD">
        <w:rPr>
          <w:rFonts w:hint="eastAsia"/>
        </w:rPr>
        <w:t>、</w:t>
      </w:r>
      <w:r w:rsidR="00A97864" w:rsidRPr="00A97864">
        <w:rPr>
          <w:rFonts w:hint="eastAsia"/>
        </w:rPr>
        <w:t>気象警報等</w:t>
      </w:r>
      <w:r w:rsidR="00453E0B">
        <w:rPr>
          <w:rFonts w:hint="eastAsia"/>
        </w:rPr>
        <w:t>の</w:t>
      </w:r>
      <w:r w:rsidR="00A97864">
        <w:rPr>
          <w:rFonts w:hint="eastAsia"/>
        </w:rPr>
        <w:t>発表</w:t>
      </w:r>
      <w:r w:rsidR="00453E0B">
        <w:rPr>
          <w:rFonts w:hint="eastAsia"/>
        </w:rPr>
        <w:t>が予測される場合、</w:t>
      </w:r>
      <w:r w:rsidR="00A97864">
        <w:rPr>
          <w:rFonts w:hint="eastAsia"/>
        </w:rPr>
        <w:t>又は</w:t>
      </w:r>
      <w:r w:rsidR="009D5AFE">
        <w:rPr>
          <w:rFonts w:hint="eastAsia"/>
        </w:rPr>
        <w:t>「＜</w:t>
      </w:r>
      <w:r w:rsidR="003D67E5">
        <w:rPr>
          <w:rFonts w:hint="eastAsia"/>
        </w:rPr>
        <w:t>閉</w:t>
      </w:r>
      <w:r w:rsidR="009D5AFE">
        <w:rPr>
          <w:rFonts w:hint="eastAsia"/>
        </w:rPr>
        <w:t>室等の判断要素＞」</w:t>
      </w:r>
      <w:r w:rsidR="004016AD">
        <w:rPr>
          <w:rFonts w:hint="eastAsia"/>
        </w:rPr>
        <w:t>2</w:t>
      </w:r>
      <w:r w:rsidR="00350C66">
        <w:rPr>
          <w:rFonts w:hint="eastAsia"/>
        </w:rPr>
        <w:t>及び</w:t>
      </w:r>
      <w:r w:rsidR="004016AD">
        <w:rPr>
          <w:rFonts w:hint="eastAsia"/>
        </w:rPr>
        <w:t>3のうちの複数の交通機関の</w:t>
      </w:r>
      <w:r w:rsidR="009E3201">
        <w:rPr>
          <w:rFonts w:hint="eastAsia"/>
        </w:rPr>
        <w:t>運行休止</w:t>
      </w:r>
      <w:r w:rsidR="004016AD">
        <w:rPr>
          <w:rFonts w:hint="eastAsia"/>
        </w:rPr>
        <w:t>が予測される</w:t>
      </w:r>
      <w:r w:rsidR="00D22085">
        <w:rPr>
          <w:rFonts w:hint="eastAsia"/>
        </w:rPr>
        <w:t>又は4に該当する場合、</w:t>
      </w:r>
      <w:r w:rsidR="00453E0B">
        <w:rPr>
          <w:rFonts w:hint="eastAsia"/>
        </w:rPr>
        <w:t>その時間をもって閉室とします。</w:t>
      </w:r>
    </w:p>
    <w:p w14:paraId="43B2A0A4" w14:textId="7EB6B03D" w:rsidR="00F9586D" w:rsidRDefault="00F9586D" w:rsidP="00D340B3">
      <w:pPr>
        <w:ind w:left="141" w:hangingChars="67" w:hanging="141"/>
      </w:pPr>
    </w:p>
    <w:p w14:paraId="4194005B" w14:textId="6BCDBBFC" w:rsidR="00307CFE" w:rsidRDefault="00307CFE" w:rsidP="00307CFE">
      <w:r>
        <w:rPr>
          <w:rFonts w:hint="eastAsia"/>
        </w:rPr>
        <w:t>なお、学生サポーターの活動についても、上記に従い、閉室時は原則活動休止とします。ただし、オンラインでの活動など、状況に応じて活動を依頼する場合があります。担当コーディネーターの指示に従ってください。</w:t>
      </w:r>
    </w:p>
    <w:p w14:paraId="26C56E42" w14:textId="77777777" w:rsidR="00307CFE" w:rsidRDefault="00307CFE" w:rsidP="00307CFE">
      <w:r>
        <w:rPr>
          <w:rFonts w:hint="eastAsia"/>
        </w:rPr>
        <w:t>また、これらの方針を原則としますが、スタッフの居住地・移動経路等に気象警報等に伴う影響が生じている場合、この方針とは異なる運用を行う場合もあります。</w:t>
      </w:r>
    </w:p>
    <w:p w14:paraId="3AF7A9DD" w14:textId="77777777" w:rsidR="00307CFE" w:rsidRDefault="00307CFE" w:rsidP="00D340B3">
      <w:pPr>
        <w:ind w:left="141" w:hangingChars="67" w:hanging="141"/>
      </w:pPr>
    </w:p>
    <w:p w14:paraId="5A82105D" w14:textId="7D247A80" w:rsidR="00F9586D" w:rsidRDefault="00F9586D" w:rsidP="00D340B3">
      <w:pPr>
        <w:ind w:left="141" w:hangingChars="67" w:hanging="141"/>
      </w:pPr>
      <w:r>
        <w:rPr>
          <w:rFonts w:hint="eastAsia"/>
        </w:rPr>
        <w:t>＜気象警報等解除による開室について＞</w:t>
      </w:r>
    </w:p>
    <w:p w14:paraId="2DD037D2" w14:textId="3ABDE12C" w:rsidR="00F9586D" w:rsidRDefault="00F9586D" w:rsidP="00F9586D">
      <w:pPr>
        <w:ind w:left="141" w:hangingChars="67" w:hanging="141"/>
      </w:pPr>
      <w:r>
        <w:rPr>
          <w:rFonts w:hint="eastAsia"/>
        </w:rPr>
        <w:lastRenderedPageBreak/>
        <w:t>・午前10時30分時点で、</w:t>
      </w:r>
      <w:r w:rsidR="00456F24">
        <w:rPr>
          <w:rFonts w:hint="eastAsia"/>
        </w:rPr>
        <w:t>「＜</w:t>
      </w:r>
      <w:r w:rsidR="003D67E5">
        <w:rPr>
          <w:rFonts w:hint="eastAsia"/>
        </w:rPr>
        <w:t>閉</w:t>
      </w:r>
      <w:r w:rsidR="00456F24">
        <w:rPr>
          <w:rFonts w:hint="eastAsia"/>
        </w:rPr>
        <w:t>室等の判断要素＞」</w:t>
      </w:r>
      <w:r>
        <w:rPr>
          <w:rFonts w:hint="eastAsia"/>
        </w:rPr>
        <w:t>1～</w:t>
      </w:r>
      <w:r w:rsidR="00456F24">
        <w:rPr>
          <w:rFonts w:hint="eastAsia"/>
        </w:rPr>
        <w:t>4</w:t>
      </w:r>
      <w:r>
        <w:rPr>
          <w:rFonts w:hint="eastAsia"/>
        </w:rPr>
        <w:t>のいずれも該当しなくなった場合、午後1時より開室します。（ただし、担当スタッフの出勤状況により変更することがあります。）</w:t>
      </w:r>
    </w:p>
    <w:p w14:paraId="6C23A079" w14:textId="77777777" w:rsidR="00F9586D" w:rsidRDefault="00F9586D" w:rsidP="00D340B3">
      <w:pPr>
        <w:ind w:left="141" w:hangingChars="67" w:hanging="141"/>
      </w:pPr>
    </w:p>
    <w:p w14:paraId="777AA273" w14:textId="36B70918" w:rsidR="00D340B3" w:rsidRDefault="00D340B3" w:rsidP="00D340B3">
      <w:pPr>
        <w:ind w:left="141" w:hangingChars="67" w:hanging="141"/>
      </w:pPr>
    </w:p>
    <w:p w14:paraId="26E4A62D" w14:textId="75135BB7" w:rsidR="00D340B3" w:rsidRDefault="00D340B3" w:rsidP="00861A70">
      <w:pPr>
        <w:wordWrap w:val="0"/>
      </w:pPr>
      <w:r>
        <w:rPr>
          <w:rFonts w:hint="eastAsia"/>
        </w:rPr>
        <w:t>開室状況の詳細については、</w:t>
      </w:r>
      <w:r w:rsidR="00193F1E">
        <w:rPr>
          <w:rFonts w:hint="eastAsia"/>
        </w:rPr>
        <w:t>DRC</w:t>
      </w:r>
      <w:r>
        <w:rPr>
          <w:rFonts w:hint="eastAsia"/>
        </w:rPr>
        <w:t>ホームページのNews欄（</w:t>
      </w:r>
      <w:hyperlink r:id="rId6" w:history="1">
        <w:r w:rsidR="00F833AE" w:rsidRPr="00BE76D2">
          <w:rPr>
            <w:rStyle w:val="a5"/>
          </w:rPr>
          <w:t>https://www.assdr.kyoto-u.ac.jp/drc/news/</w:t>
        </w:r>
      </w:hyperlink>
      <w:r w:rsidR="00861A70">
        <w:rPr>
          <w:rFonts w:hint="eastAsia"/>
        </w:rPr>
        <w:t>）</w:t>
      </w:r>
      <w:r>
        <w:rPr>
          <w:rFonts w:hint="eastAsia"/>
        </w:rPr>
        <w:t>および</w:t>
      </w:r>
      <w:r w:rsidR="00F833AE">
        <w:rPr>
          <w:rFonts w:hint="eastAsia"/>
        </w:rPr>
        <w:t>DRC</w:t>
      </w:r>
      <w:r w:rsidR="00861A70">
        <w:rPr>
          <w:rFonts w:hint="eastAsia"/>
        </w:rPr>
        <w:t>twitter（</w:t>
      </w:r>
      <w:hyperlink r:id="rId7" w:history="1">
        <w:r w:rsidR="00F833AE" w:rsidRPr="00233F5B">
          <w:rPr>
            <w:rStyle w:val="a5"/>
          </w:rPr>
          <w:t>https://twitter.com/DRC_KyotoUniv</w:t>
        </w:r>
      </w:hyperlink>
      <w:r w:rsidR="00861A70">
        <w:rPr>
          <w:rFonts w:hint="eastAsia"/>
        </w:rPr>
        <w:t>）をご確認ください。</w:t>
      </w:r>
    </w:p>
    <w:p w14:paraId="16C82A8C" w14:textId="18150B76" w:rsidR="00453E0B" w:rsidRDefault="00453E0B"/>
    <w:p w14:paraId="265AFC06" w14:textId="77777777" w:rsidR="00952E07" w:rsidRDefault="00453E0B">
      <w:r>
        <w:rPr>
          <w:rFonts w:hint="eastAsia"/>
        </w:rPr>
        <w:t>（参考）</w:t>
      </w:r>
    </w:p>
    <w:p w14:paraId="15C34ED1" w14:textId="01EE3021" w:rsidR="00453E0B" w:rsidRDefault="00952E07">
      <w:r>
        <w:rPr>
          <w:rFonts w:hint="eastAsia"/>
        </w:rPr>
        <w:t>〇</w:t>
      </w:r>
      <w:r w:rsidR="00453E0B">
        <w:rPr>
          <w:rFonts w:hint="eastAsia"/>
        </w:rPr>
        <w:t>気象庁</w:t>
      </w:r>
      <w:r>
        <w:rPr>
          <w:rFonts w:hint="eastAsia"/>
        </w:rPr>
        <w:t>ホームページ</w:t>
      </w:r>
    </w:p>
    <w:p w14:paraId="328CC833" w14:textId="2A84C2DF" w:rsidR="00B97064" w:rsidRDefault="00453E0B" w:rsidP="00952E07">
      <w:pPr>
        <w:ind w:leftChars="202" w:left="850" w:hangingChars="203" w:hanging="426"/>
      </w:pPr>
      <w:r>
        <w:rPr>
          <w:rFonts w:hint="eastAsia"/>
        </w:rPr>
        <w:t>・台風情報：</w:t>
      </w:r>
      <w:hyperlink r:id="rId8" w:anchor="contents=typhoon" w:history="1">
        <w:r w:rsidR="00B97064" w:rsidRPr="00ED4331">
          <w:rPr>
            <w:rStyle w:val="a5"/>
          </w:rPr>
          <w:t>https://www.jma.go.jp/bosai/map.html#contents=typhoon</w:t>
        </w:r>
      </w:hyperlink>
    </w:p>
    <w:p w14:paraId="0401DE9F" w14:textId="65A8F4E7" w:rsidR="00B97064" w:rsidRDefault="00453E0B" w:rsidP="00952E07">
      <w:pPr>
        <w:wordWrap w:val="0"/>
        <w:ind w:leftChars="202" w:left="850" w:hangingChars="203" w:hanging="426"/>
      </w:pPr>
      <w:r>
        <w:rPr>
          <w:rFonts w:hint="eastAsia"/>
        </w:rPr>
        <w:t>・気象警報・注意報（京都市）：</w:t>
      </w:r>
      <w:hyperlink r:id="rId9" w:anchor="area_type=class20s&amp;area_code=2610000&amp;lang=ja" w:history="1">
        <w:r w:rsidR="00B97064" w:rsidRPr="00ED4331">
          <w:rPr>
            <w:rStyle w:val="a5"/>
          </w:rPr>
          <w:t>https://www.jma.go.jp/bosai/warning/#area_type=class20s&amp;area_code=2610000&amp;lang=ja</w:t>
        </w:r>
      </w:hyperlink>
    </w:p>
    <w:p w14:paraId="65E78132" w14:textId="34A60D29" w:rsidR="00952E07" w:rsidRDefault="00952E07" w:rsidP="00D340B3">
      <w:pPr>
        <w:wordWrap w:val="0"/>
      </w:pPr>
      <w:r>
        <w:rPr>
          <w:rFonts w:hint="eastAsia"/>
        </w:rPr>
        <w:t>〇京都市交通局ホームページ：</w:t>
      </w:r>
      <w:hyperlink r:id="rId10" w:history="1">
        <w:r w:rsidRPr="00926E58">
          <w:rPr>
            <w:rStyle w:val="a5"/>
          </w:rPr>
          <w:t>https://www.city.kyoto.lg.jp/kotsu/</w:t>
        </w:r>
      </w:hyperlink>
    </w:p>
    <w:p w14:paraId="575734D7" w14:textId="553FBD50" w:rsidR="00952E07" w:rsidRDefault="00952E07" w:rsidP="00D340B3">
      <w:pPr>
        <w:wordWrap w:val="0"/>
      </w:pPr>
      <w:r>
        <w:rPr>
          <w:rFonts w:hint="eastAsia"/>
        </w:rPr>
        <w:t>〇JR西日本ホームページ：</w:t>
      </w:r>
      <w:hyperlink r:id="rId11" w:history="1">
        <w:r w:rsidRPr="00926E58">
          <w:rPr>
            <w:rStyle w:val="a5"/>
          </w:rPr>
          <w:t>https://www.jr-odekake.net/</w:t>
        </w:r>
      </w:hyperlink>
    </w:p>
    <w:p w14:paraId="7EACA5E1" w14:textId="40649A7B" w:rsidR="00952E07" w:rsidRPr="00952E07" w:rsidRDefault="00952E07" w:rsidP="00D340B3">
      <w:pPr>
        <w:wordWrap w:val="0"/>
      </w:pPr>
      <w:r>
        <w:rPr>
          <w:rFonts w:hint="eastAsia"/>
        </w:rPr>
        <w:t>〇阪急電鉄ホームページ：</w:t>
      </w:r>
      <w:hyperlink r:id="rId12" w:history="1">
        <w:r w:rsidRPr="00926E58">
          <w:rPr>
            <w:rStyle w:val="a5"/>
          </w:rPr>
          <w:t>https://www.hankyu.co.jp/</w:t>
        </w:r>
      </w:hyperlink>
    </w:p>
    <w:p w14:paraId="6CE2C148" w14:textId="6FB0AD1A" w:rsidR="00952E07" w:rsidRDefault="00952E07" w:rsidP="00D340B3">
      <w:pPr>
        <w:wordWrap w:val="0"/>
      </w:pPr>
      <w:r>
        <w:rPr>
          <w:rFonts w:hint="eastAsia"/>
        </w:rPr>
        <w:t>〇京阪電鉄ホームページ：</w:t>
      </w:r>
      <w:hyperlink r:id="rId13" w:history="1">
        <w:r w:rsidRPr="00926E58">
          <w:rPr>
            <w:rStyle w:val="a5"/>
          </w:rPr>
          <w:t>https://www.keihan.co.jp/traffic/</w:t>
        </w:r>
      </w:hyperlink>
    </w:p>
    <w:p w14:paraId="029BB97D" w14:textId="298A779B" w:rsidR="00952E07" w:rsidRDefault="00952E07" w:rsidP="00D340B3">
      <w:pPr>
        <w:wordWrap w:val="0"/>
      </w:pPr>
      <w:r>
        <w:rPr>
          <w:rFonts w:hint="eastAsia"/>
        </w:rPr>
        <w:t>〇近畿日本鉄道ホームページ：</w:t>
      </w:r>
      <w:hyperlink r:id="rId14" w:history="1">
        <w:r w:rsidRPr="00926E58">
          <w:rPr>
            <w:rStyle w:val="a5"/>
          </w:rPr>
          <w:t>https://www.kintetsu.co.jp/</w:t>
        </w:r>
      </w:hyperlink>
    </w:p>
    <w:sectPr w:rsidR="00952E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78204" w14:textId="77777777" w:rsidR="006042CF" w:rsidRDefault="006042CF" w:rsidP="00844E0E">
      <w:r>
        <w:separator/>
      </w:r>
    </w:p>
  </w:endnote>
  <w:endnote w:type="continuationSeparator" w:id="0">
    <w:p w14:paraId="5E991FD9" w14:textId="77777777" w:rsidR="006042CF" w:rsidRDefault="006042CF" w:rsidP="0084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ED21F" w14:textId="77777777" w:rsidR="006042CF" w:rsidRDefault="006042CF" w:rsidP="00844E0E">
      <w:r>
        <w:separator/>
      </w:r>
    </w:p>
  </w:footnote>
  <w:footnote w:type="continuationSeparator" w:id="0">
    <w:p w14:paraId="0B7E20A6" w14:textId="77777777" w:rsidR="006042CF" w:rsidRDefault="006042CF" w:rsidP="00844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E4"/>
    <w:rsid w:val="000607B7"/>
    <w:rsid w:val="00073C31"/>
    <w:rsid w:val="00093D41"/>
    <w:rsid w:val="000D513C"/>
    <w:rsid w:val="000F5ACC"/>
    <w:rsid w:val="00177E23"/>
    <w:rsid w:val="00193F1E"/>
    <w:rsid w:val="001C6181"/>
    <w:rsid w:val="00270493"/>
    <w:rsid w:val="00307CFE"/>
    <w:rsid w:val="00350BC8"/>
    <w:rsid w:val="00350C66"/>
    <w:rsid w:val="003A704E"/>
    <w:rsid w:val="003D67E5"/>
    <w:rsid w:val="004016AD"/>
    <w:rsid w:val="00417712"/>
    <w:rsid w:val="00437F49"/>
    <w:rsid w:val="00453E0B"/>
    <w:rsid w:val="00456F24"/>
    <w:rsid w:val="0047575D"/>
    <w:rsid w:val="0052271B"/>
    <w:rsid w:val="005543CD"/>
    <w:rsid w:val="006042CF"/>
    <w:rsid w:val="00734958"/>
    <w:rsid w:val="00826138"/>
    <w:rsid w:val="00844E0E"/>
    <w:rsid w:val="00861A70"/>
    <w:rsid w:val="00866CE4"/>
    <w:rsid w:val="00874131"/>
    <w:rsid w:val="00881090"/>
    <w:rsid w:val="00897AB8"/>
    <w:rsid w:val="0092069B"/>
    <w:rsid w:val="009279B3"/>
    <w:rsid w:val="00952E07"/>
    <w:rsid w:val="0097076A"/>
    <w:rsid w:val="009D5AFE"/>
    <w:rsid w:val="009E3201"/>
    <w:rsid w:val="00A97864"/>
    <w:rsid w:val="00AE7397"/>
    <w:rsid w:val="00AF08BE"/>
    <w:rsid w:val="00B97064"/>
    <w:rsid w:val="00CA5795"/>
    <w:rsid w:val="00CB5659"/>
    <w:rsid w:val="00CC7A87"/>
    <w:rsid w:val="00CE7CF2"/>
    <w:rsid w:val="00D22085"/>
    <w:rsid w:val="00D340B3"/>
    <w:rsid w:val="00D46ED8"/>
    <w:rsid w:val="00F5155E"/>
    <w:rsid w:val="00F6325D"/>
    <w:rsid w:val="00F833AE"/>
    <w:rsid w:val="00F9586D"/>
    <w:rsid w:val="00FB0A4C"/>
    <w:rsid w:val="00FB67C5"/>
    <w:rsid w:val="00FC20CA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7EB089"/>
  <w15:chartTrackingRefBased/>
  <w15:docId w15:val="{107BEAD0-B911-4629-8EBA-BCE4A783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069B"/>
  </w:style>
  <w:style w:type="character" w:customStyle="1" w:styleId="a4">
    <w:name w:val="日付 (文字)"/>
    <w:basedOn w:val="a0"/>
    <w:link w:val="a3"/>
    <w:uiPriority w:val="99"/>
    <w:semiHidden/>
    <w:rsid w:val="0092069B"/>
  </w:style>
  <w:style w:type="character" w:styleId="a5">
    <w:name w:val="Hyperlink"/>
    <w:basedOn w:val="a0"/>
    <w:uiPriority w:val="99"/>
    <w:unhideWhenUsed/>
    <w:rsid w:val="005543C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543C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97064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C2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20C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844E0E"/>
  </w:style>
  <w:style w:type="paragraph" w:styleId="aa">
    <w:name w:val="header"/>
    <w:basedOn w:val="a"/>
    <w:link w:val="ab"/>
    <w:uiPriority w:val="99"/>
    <w:unhideWhenUsed/>
    <w:rsid w:val="00844E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44E0E"/>
  </w:style>
  <w:style w:type="paragraph" w:styleId="ac">
    <w:name w:val="footer"/>
    <w:basedOn w:val="a"/>
    <w:link w:val="ad"/>
    <w:uiPriority w:val="99"/>
    <w:unhideWhenUsed/>
    <w:rsid w:val="00844E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44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ma.go.jp/bosai/map.html" TargetMode="External"/><Relationship Id="rId13" Type="http://schemas.openxmlformats.org/officeDocument/2006/relationships/hyperlink" Target="https://www.keihan.co.jp/traffic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DRC_KyotoUniv" TargetMode="External"/><Relationship Id="rId12" Type="http://schemas.openxmlformats.org/officeDocument/2006/relationships/hyperlink" Target="https://www.hankyu.co.jp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ssdr.kyoto-u.ac.jp/drc/news/" TargetMode="External"/><Relationship Id="rId11" Type="http://schemas.openxmlformats.org/officeDocument/2006/relationships/hyperlink" Target="https://www.jr-odekake.net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city.kyoto.lg.jp/kots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jma.go.jp/bosai/warning/" TargetMode="External"/><Relationship Id="rId14" Type="http://schemas.openxmlformats.org/officeDocument/2006/relationships/hyperlink" Target="https://www.kintetsu.co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 竜太</dc:creator>
  <cp:keywords/>
  <dc:description/>
  <cp:lastModifiedBy>学生課</cp:lastModifiedBy>
  <cp:revision>5</cp:revision>
  <cp:lastPrinted>2022-09-13T04:45:00Z</cp:lastPrinted>
  <dcterms:created xsi:type="dcterms:W3CDTF">2022-09-13T04:51:00Z</dcterms:created>
  <dcterms:modified xsi:type="dcterms:W3CDTF">2022-09-22T02:39:00Z</dcterms:modified>
</cp:coreProperties>
</file>